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D" w:rsidRDefault="005C2BC4" w:rsidP="004811F3">
      <w:pPr>
        <w:tabs>
          <w:tab w:val="left" w:pos="7972"/>
        </w:tabs>
        <w:spacing w:after="0"/>
        <w:rPr>
          <w:rFonts w:cs="Arial"/>
          <w:sz w:val="24"/>
        </w:rPr>
      </w:pPr>
      <w:r>
        <w:rPr>
          <w:noProof/>
          <w:color w:val="A6A6A6" w:themeColor="background1" w:themeShade="A6"/>
          <w:lang w:eastAsia="it-IT"/>
        </w:rPr>
        <w:drawing>
          <wp:anchor distT="0" distB="0" distL="114300" distR="114300" simplePos="0" relativeHeight="251663360" behindDoc="0" locked="0" layoutInCell="1" allowOverlap="1" wp14:anchorId="129D895E" wp14:editId="40AB84E2">
            <wp:simplePos x="0" y="0"/>
            <wp:positionH relativeFrom="column">
              <wp:posOffset>2961640</wp:posOffset>
            </wp:positionH>
            <wp:positionV relativeFrom="paragraph">
              <wp:posOffset>-355600</wp:posOffset>
            </wp:positionV>
            <wp:extent cx="633730" cy="492760"/>
            <wp:effectExtent l="0" t="0" r="0" b="0"/>
            <wp:wrapNone/>
            <wp:docPr id="15" name="Immagine 2" descr="C:\Users\Utente\Desktop\LORENA\regione calab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ORENA\regione calabr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45D">
        <w:rPr>
          <w:noProof/>
          <w:color w:val="A6A6A6" w:themeColor="background1" w:themeShade="A6"/>
          <w:lang w:eastAsia="it-IT"/>
        </w:rPr>
        <w:drawing>
          <wp:anchor distT="0" distB="0" distL="114300" distR="114300" simplePos="0" relativeHeight="251665408" behindDoc="0" locked="0" layoutInCell="1" allowOverlap="1" wp14:anchorId="0F15B29D" wp14:editId="4E71E2B6">
            <wp:simplePos x="0" y="0"/>
            <wp:positionH relativeFrom="column">
              <wp:posOffset>6110214</wp:posOffset>
            </wp:positionH>
            <wp:positionV relativeFrom="paragraph">
              <wp:posOffset>-367958</wp:posOffset>
            </wp:positionV>
            <wp:extent cx="444087" cy="504701"/>
            <wp:effectExtent l="0" t="0" r="0" b="0"/>
            <wp:wrapNone/>
            <wp:docPr id="16" name="Immagine 11" descr="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ister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87" cy="504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45D">
        <w:rPr>
          <w:noProof/>
          <w:color w:val="A6A6A6" w:themeColor="background1" w:themeShade="A6"/>
          <w:lang w:eastAsia="it-IT"/>
        </w:rPr>
        <w:drawing>
          <wp:anchor distT="0" distB="0" distL="114300" distR="114300" simplePos="0" relativeHeight="251662336" behindDoc="0" locked="0" layoutInCell="1" allowOverlap="1" wp14:anchorId="7311D34F" wp14:editId="0DE46F38">
            <wp:simplePos x="0" y="0"/>
            <wp:positionH relativeFrom="column">
              <wp:posOffset>-5080</wp:posOffset>
            </wp:positionH>
            <wp:positionV relativeFrom="paragraph">
              <wp:posOffset>-377190</wp:posOffset>
            </wp:positionV>
            <wp:extent cx="651510" cy="468630"/>
            <wp:effectExtent l="19050" t="0" r="0" b="0"/>
            <wp:wrapNone/>
            <wp:docPr id="14" name="Immagine 1" descr="C:\Users\Utente\Desktop\LORENA\fondo sociale europ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RENA\fondo sociale europe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45D" w:rsidRPr="004811F3">
        <w:rPr>
          <w:color w:val="A6A6A6" w:themeColor="background1" w:themeShade="A6"/>
        </w:rPr>
        <w:t>_______________________________________________________________________________________________</w:t>
      </w:r>
      <w:r w:rsidR="00E53B60" w:rsidRPr="00893B4B">
        <w:rPr>
          <w:rFonts w:cs="Arial"/>
          <w:sz w:val="24"/>
        </w:rPr>
        <w:t xml:space="preserve">  </w:t>
      </w:r>
    </w:p>
    <w:p w:rsidR="005C2BC4" w:rsidRPr="00A37F3D" w:rsidRDefault="005C2BC4" w:rsidP="005C2BC4">
      <w:pPr>
        <w:spacing w:after="0" w:line="240" w:lineRule="auto"/>
        <w:jc w:val="center"/>
        <w:rPr>
          <w:rFonts w:ascii="Calibri" w:hAnsi="Calibri" w:cs="Calibri"/>
          <w:b/>
          <w:i/>
          <w:color w:val="A6A6A6" w:themeColor="background1" w:themeShade="A6"/>
          <w:sz w:val="20"/>
          <w:szCs w:val="20"/>
        </w:rPr>
      </w:pPr>
      <w:r w:rsidRPr="00893B4B">
        <w:rPr>
          <w:rFonts w:cs="Arial"/>
          <w:sz w:val="24"/>
        </w:rPr>
        <w:t xml:space="preserve">   </w:t>
      </w:r>
      <w:r>
        <w:rPr>
          <w:rFonts w:ascii="Calibri" w:hAnsi="Calibri" w:cs="Calibri"/>
          <w:b/>
          <w:i/>
          <w:color w:val="A6A6A6" w:themeColor="background1" w:themeShade="A6"/>
          <w:sz w:val="20"/>
          <w:szCs w:val="20"/>
        </w:rPr>
        <w:t>MULTIFORM- FORMAZIONE, ASSISTENZA, RICERCA E CONSULENZA TECNICA</w:t>
      </w:r>
    </w:p>
    <w:p w:rsidR="005C2BC4" w:rsidRDefault="005C2BC4" w:rsidP="005C2BC4">
      <w:pPr>
        <w:spacing w:after="0" w:line="240" w:lineRule="auto"/>
        <w:jc w:val="center"/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</w:pPr>
      <w:r w:rsidRPr="00A37F3D"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 xml:space="preserve">VIA 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>ROMA</w:t>
      </w:r>
      <w:r w:rsidRPr="00A37F3D"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 xml:space="preserve"> , SNC – 8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>8050</w:t>
      </w:r>
      <w:r w:rsidRPr="00A37F3D"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 xml:space="preserve"> 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>ZAGARISE</w:t>
      </w:r>
      <w:r w:rsidRPr="00A37F3D"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 xml:space="preserve"> (C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>Z</w:t>
      </w:r>
      <w:r w:rsidRPr="00A37F3D"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>) – COD.FISC./P.I.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 xml:space="preserve">97092310792 </w:t>
      </w:r>
    </w:p>
    <w:p w:rsidR="005C2BC4" w:rsidRPr="000058F4" w:rsidRDefault="00BB6A83" w:rsidP="005C2BC4">
      <w:pPr>
        <w:spacing w:after="0" w:line="240" w:lineRule="auto"/>
        <w:jc w:val="center"/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</w:pPr>
      <w:hyperlink r:id="rId12" w:history="1">
        <w:r w:rsidRPr="00BE6FF5">
          <w:rPr>
            <w:rStyle w:val="Collegamentoipertestuale"/>
            <w:rFonts w:ascii="Calibri" w:hAnsi="Calibri" w:cs="Calibri"/>
            <w:b/>
            <w:i/>
            <w:sz w:val="16"/>
            <w:szCs w:val="16"/>
            <w:lang w:val="en-US"/>
          </w:rPr>
          <w:t>info@multiformzagarise.it</w:t>
        </w:r>
      </w:hyperlink>
      <w:r w:rsidR="005C2BC4" w:rsidRPr="000058F4"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  <w:t xml:space="preserve"> –</w:t>
      </w:r>
      <w:r w:rsidR="005C2BC4"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  <w:t xml:space="preserve"> P.E.C.</w:t>
      </w:r>
      <w:r w:rsidR="005C2BC4" w:rsidRPr="000058F4"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  <w:t xml:space="preserve"> </w:t>
      </w:r>
      <w:hyperlink r:id="rId13" w:history="1">
        <w:r w:rsidR="005C2BC4" w:rsidRPr="00844A18">
          <w:rPr>
            <w:rStyle w:val="Collegamentoipertestuale"/>
            <w:rFonts w:ascii="Calibri" w:hAnsi="Calibri" w:cs="Calibri"/>
            <w:b/>
            <w:i/>
            <w:sz w:val="16"/>
            <w:szCs w:val="16"/>
          </w:rPr>
          <w:t>multiform2017@pec.it</w:t>
        </w:r>
      </w:hyperlink>
      <w:r w:rsidR="005C2BC4" w:rsidRPr="000058F4"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  <w:t xml:space="preserve"> - TEL.09</w:t>
      </w:r>
      <w:r w:rsidR="005C2BC4"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  <w:t>619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  <w:t>16780</w:t>
      </w:r>
      <w:bookmarkStart w:id="0" w:name="_GoBack"/>
      <w:bookmarkEnd w:id="0"/>
    </w:p>
    <w:p w:rsidR="00F84651" w:rsidRPr="00945572" w:rsidRDefault="00F84651" w:rsidP="00F84651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</w:pPr>
    </w:p>
    <w:p w:rsidR="00F84651" w:rsidRPr="00945572" w:rsidRDefault="00F84651" w:rsidP="00F84651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</w:pPr>
    </w:p>
    <w:p w:rsidR="00F84651" w:rsidRPr="00945572" w:rsidRDefault="00F84651" w:rsidP="00F84651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  <w:lang w:val="de-DE"/>
        </w:rPr>
      </w:pPr>
    </w:p>
    <w:p w:rsidR="00F84651" w:rsidRPr="009E2BBA" w:rsidRDefault="00F84651" w:rsidP="00F84651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de-DE"/>
        </w:rPr>
      </w:pPr>
    </w:p>
    <w:p w:rsidR="00F84651" w:rsidRPr="009E2BBA" w:rsidRDefault="00A614CB" w:rsidP="00A614C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9E2BBA">
        <w:rPr>
          <w:rFonts w:ascii="Arial" w:hAnsi="Arial" w:cs="Arial"/>
          <w:b/>
          <w:color w:val="000000" w:themeColor="text1"/>
          <w:sz w:val="16"/>
          <w:szCs w:val="16"/>
        </w:rPr>
        <w:t>CONTRATTO PER LA PARTECIPAZIONE</w:t>
      </w:r>
      <w:r w:rsidR="0013153E" w:rsidRPr="009E2BB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9E2BBA">
        <w:rPr>
          <w:rFonts w:ascii="Arial" w:hAnsi="Arial" w:cs="Arial"/>
          <w:b/>
          <w:color w:val="000000" w:themeColor="text1"/>
          <w:sz w:val="16"/>
          <w:szCs w:val="16"/>
        </w:rPr>
        <w:t>AL CORSO DI FORMAZIONE IAP-</w:t>
      </w:r>
      <w:r w:rsidR="005B7376" w:rsidRPr="009E2BB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9E2BBA">
        <w:rPr>
          <w:rFonts w:ascii="Arial" w:hAnsi="Arial" w:cs="Arial"/>
          <w:b/>
          <w:color w:val="000000" w:themeColor="text1"/>
          <w:sz w:val="16"/>
          <w:szCs w:val="16"/>
        </w:rPr>
        <w:t>IMPRENDITORE AGRICOLO PROFESSIONALE</w:t>
      </w:r>
    </w:p>
    <w:p w:rsidR="00A614CB" w:rsidRPr="009E2BBA" w:rsidRDefault="00A614CB" w:rsidP="00A614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A614CB" w:rsidRPr="009E2BBA" w:rsidRDefault="00A614CB" w:rsidP="00A614CB">
      <w:pPr>
        <w:spacing w:after="0" w:line="240" w:lineRule="auto"/>
        <w:jc w:val="both"/>
        <w:rPr>
          <w:rFonts w:cs="Arial"/>
          <w:b/>
          <w:color w:val="000000" w:themeColor="text1"/>
          <w:sz w:val="16"/>
          <w:szCs w:val="16"/>
        </w:rPr>
      </w:pPr>
      <w:r w:rsidRPr="009E2BBA">
        <w:rPr>
          <w:rFonts w:cs="Arial"/>
          <w:color w:val="000000" w:themeColor="text1"/>
          <w:sz w:val="16"/>
          <w:szCs w:val="16"/>
        </w:rPr>
        <w:t xml:space="preserve">Corso di Formazione Professionale riconosciuto dalla Regione Calabria finalizzato al rilascio di attestato di frequenza con profitto in </w:t>
      </w:r>
      <w:r w:rsidRPr="009E2BBA">
        <w:rPr>
          <w:rFonts w:cs="Arial"/>
          <w:b/>
          <w:color w:val="000000" w:themeColor="text1"/>
          <w:sz w:val="16"/>
          <w:szCs w:val="16"/>
        </w:rPr>
        <w:t xml:space="preserve">Imprenditore Agricolo Professionale </w:t>
      </w:r>
    </w:p>
    <w:p w:rsidR="00A614CB" w:rsidRPr="009E2BBA" w:rsidRDefault="00A614CB" w:rsidP="00A614CB">
      <w:pPr>
        <w:spacing w:after="0" w:line="240" w:lineRule="auto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A614CB" w:rsidRPr="009E2BBA" w:rsidRDefault="00A614CB" w:rsidP="00A614CB">
      <w:pPr>
        <w:spacing w:after="0" w:line="240" w:lineRule="auto"/>
        <w:jc w:val="center"/>
        <w:rPr>
          <w:rFonts w:cs="Arial"/>
          <w:b/>
          <w:color w:val="000000" w:themeColor="text1"/>
          <w:sz w:val="16"/>
          <w:szCs w:val="16"/>
        </w:rPr>
      </w:pPr>
      <w:r w:rsidRPr="009E2BBA">
        <w:rPr>
          <w:rFonts w:cs="Arial"/>
          <w:b/>
          <w:color w:val="000000" w:themeColor="text1"/>
          <w:sz w:val="16"/>
          <w:szCs w:val="16"/>
        </w:rPr>
        <w:t>TRA</w:t>
      </w:r>
    </w:p>
    <w:p w:rsidR="003A7D70" w:rsidRPr="009E2BBA" w:rsidRDefault="003A7D70" w:rsidP="00A614CB">
      <w:pPr>
        <w:spacing w:after="0" w:line="240" w:lineRule="auto"/>
        <w:jc w:val="center"/>
        <w:rPr>
          <w:rFonts w:cs="Arial"/>
          <w:b/>
          <w:color w:val="000000" w:themeColor="text1"/>
          <w:sz w:val="16"/>
          <w:szCs w:val="16"/>
        </w:rPr>
      </w:pPr>
    </w:p>
    <w:p w:rsidR="0013153E" w:rsidRPr="009E2BBA" w:rsidRDefault="0013153E" w:rsidP="006913B7">
      <w:pPr>
        <w:spacing w:after="0" w:line="240" w:lineRule="auto"/>
        <w:jc w:val="both"/>
        <w:rPr>
          <w:rFonts w:cs="Arial"/>
          <w:b/>
          <w:color w:val="000000" w:themeColor="text1"/>
          <w:sz w:val="16"/>
          <w:szCs w:val="16"/>
        </w:rPr>
      </w:pPr>
      <w:r w:rsidRPr="009E2BBA">
        <w:rPr>
          <w:rFonts w:cs="Arial"/>
          <w:color w:val="000000" w:themeColor="text1"/>
          <w:sz w:val="16"/>
          <w:szCs w:val="16"/>
        </w:rPr>
        <w:t>L’Agenzia</w:t>
      </w:r>
      <w:r w:rsidR="006913B7" w:rsidRPr="009E2BBA">
        <w:rPr>
          <w:rFonts w:cs="Arial"/>
          <w:color w:val="000000" w:themeColor="text1"/>
          <w:sz w:val="16"/>
          <w:szCs w:val="16"/>
        </w:rPr>
        <w:t xml:space="preserve"> </w:t>
      </w:r>
      <w:r w:rsidRPr="009E2BBA">
        <w:rPr>
          <w:rFonts w:cs="Arial"/>
          <w:b/>
          <w:color w:val="000000" w:themeColor="text1"/>
          <w:sz w:val="16"/>
          <w:szCs w:val="16"/>
        </w:rPr>
        <w:t xml:space="preserve"> </w:t>
      </w:r>
      <w:r w:rsidR="006913B7" w:rsidRPr="009E2BBA">
        <w:rPr>
          <w:rFonts w:cs="Arial"/>
          <w:b/>
          <w:color w:val="000000" w:themeColor="text1"/>
          <w:sz w:val="16"/>
          <w:szCs w:val="16"/>
        </w:rPr>
        <w:t>“</w:t>
      </w:r>
      <w:r w:rsidR="00A336E8">
        <w:rPr>
          <w:rFonts w:cs="Arial"/>
          <w:b/>
          <w:color w:val="000000" w:themeColor="text1"/>
          <w:sz w:val="16"/>
          <w:szCs w:val="16"/>
        </w:rPr>
        <w:t xml:space="preserve"> </w:t>
      </w:r>
      <w:r w:rsidR="005C2BC4">
        <w:rPr>
          <w:rFonts w:cs="Arial"/>
          <w:b/>
          <w:color w:val="000000" w:themeColor="text1"/>
          <w:sz w:val="16"/>
          <w:szCs w:val="16"/>
        </w:rPr>
        <w:t>MULTIFORM</w:t>
      </w:r>
      <w:r w:rsidR="00A336E8">
        <w:rPr>
          <w:rFonts w:cs="Arial"/>
          <w:b/>
          <w:color w:val="000000" w:themeColor="text1"/>
          <w:sz w:val="16"/>
          <w:szCs w:val="16"/>
        </w:rPr>
        <w:t xml:space="preserve"> </w:t>
      </w:r>
      <w:r w:rsidR="005C2BC4">
        <w:rPr>
          <w:rFonts w:cs="Arial"/>
          <w:b/>
          <w:color w:val="000000" w:themeColor="text1"/>
          <w:sz w:val="16"/>
          <w:szCs w:val="16"/>
        </w:rPr>
        <w:t>–</w:t>
      </w:r>
      <w:r w:rsidR="00A336E8">
        <w:rPr>
          <w:rFonts w:cs="Arial"/>
          <w:b/>
          <w:color w:val="000000" w:themeColor="text1"/>
          <w:sz w:val="16"/>
          <w:szCs w:val="16"/>
        </w:rPr>
        <w:t xml:space="preserve"> </w:t>
      </w:r>
      <w:r w:rsidR="005C2BC4">
        <w:rPr>
          <w:rFonts w:cs="Arial"/>
          <w:b/>
          <w:color w:val="000000" w:themeColor="text1"/>
          <w:sz w:val="16"/>
          <w:szCs w:val="16"/>
        </w:rPr>
        <w:t>Formazione, Assistenza, Ricerca e Consulenza Tecnica</w:t>
      </w:r>
      <w:r w:rsidR="006913B7" w:rsidRPr="009E2BBA">
        <w:rPr>
          <w:rFonts w:cs="Arial"/>
          <w:b/>
          <w:color w:val="000000" w:themeColor="text1"/>
          <w:sz w:val="16"/>
          <w:szCs w:val="16"/>
        </w:rPr>
        <w:t xml:space="preserve">”, </w:t>
      </w:r>
      <w:r w:rsidR="006913B7" w:rsidRPr="009E2BBA">
        <w:rPr>
          <w:rFonts w:cs="Arial"/>
          <w:color w:val="000000" w:themeColor="text1"/>
          <w:sz w:val="16"/>
          <w:szCs w:val="16"/>
        </w:rPr>
        <w:t xml:space="preserve">con sede in </w:t>
      </w:r>
      <w:r w:rsidR="005C2BC4">
        <w:rPr>
          <w:rFonts w:cs="Arial"/>
          <w:color w:val="000000" w:themeColor="text1"/>
          <w:sz w:val="16"/>
          <w:szCs w:val="16"/>
        </w:rPr>
        <w:t>Zagarise</w:t>
      </w:r>
      <w:r w:rsidR="006913B7" w:rsidRPr="009E2BBA">
        <w:rPr>
          <w:rFonts w:cs="Arial"/>
          <w:color w:val="000000" w:themeColor="text1"/>
          <w:sz w:val="16"/>
          <w:szCs w:val="16"/>
        </w:rPr>
        <w:t xml:space="preserve"> (C</w:t>
      </w:r>
      <w:r w:rsidR="005C2BC4">
        <w:rPr>
          <w:rFonts w:cs="Arial"/>
          <w:color w:val="000000" w:themeColor="text1"/>
          <w:sz w:val="16"/>
          <w:szCs w:val="16"/>
        </w:rPr>
        <w:t>Z</w:t>
      </w:r>
      <w:r w:rsidR="006913B7" w:rsidRPr="009E2BBA">
        <w:rPr>
          <w:rFonts w:cs="Arial"/>
          <w:color w:val="000000" w:themeColor="text1"/>
          <w:sz w:val="16"/>
          <w:szCs w:val="16"/>
        </w:rPr>
        <w:t xml:space="preserve">) , Via </w:t>
      </w:r>
      <w:r w:rsidR="005C2BC4">
        <w:rPr>
          <w:rFonts w:cs="Arial"/>
          <w:color w:val="000000" w:themeColor="text1"/>
          <w:sz w:val="16"/>
          <w:szCs w:val="16"/>
        </w:rPr>
        <w:t>Roma</w:t>
      </w:r>
      <w:r w:rsidR="006913B7" w:rsidRPr="009E2BBA">
        <w:rPr>
          <w:rFonts w:cs="Arial"/>
          <w:b/>
          <w:color w:val="000000" w:themeColor="text1"/>
          <w:sz w:val="16"/>
          <w:szCs w:val="16"/>
        </w:rPr>
        <w:t xml:space="preserve"> </w:t>
      </w:r>
      <w:proofErr w:type="spellStart"/>
      <w:r w:rsidR="006913B7" w:rsidRPr="009E2BBA">
        <w:rPr>
          <w:rFonts w:cs="Arial"/>
          <w:color w:val="000000" w:themeColor="text1"/>
          <w:sz w:val="16"/>
          <w:szCs w:val="16"/>
        </w:rPr>
        <w:t>snc</w:t>
      </w:r>
      <w:proofErr w:type="spellEnd"/>
      <w:r w:rsidR="006913B7" w:rsidRPr="009E2BBA">
        <w:rPr>
          <w:rFonts w:cs="Arial"/>
          <w:color w:val="000000" w:themeColor="text1"/>
          <w:sz w:val="16"/>
          <w:szCs w:val="16"/>
        </w:rPr>
        <w:t>,  CAP 8</w:t>
      </w:r>
      <w:r w:rsidR="005C2BC4">
        <w:rPr>
          <w:rFonts w:cs="Arial"/>
          <w:color w:val="000000" w:themeColor="text1"/>
          <w:sz w:val="16"/>
          <w:szCs w:val="16"/>
        </w:rPr>
        <w:t>8050</w:t>
      </w:r>
      <w:r w:rsidR="006913B7" w:rsidRPr="009E2BBA">
        <w:rPr>
          <w:rFonts w:cs="Arial"/>
          <w:color w:val="000000" w:themeColor="text1"/>
          <w:sz w:val="16"/>
          <w:szCs w:val="16"/>
        </w:rPr>
        <w:t>, tel./fax 09</w:t>
      </w:r>
      <w:r w:rsidR="005C2BC4">
        <w:rPr>
          <w:rFonts w:cs="Arial"/>
          <w:color w:val="000000" w:themeColor="text1"/>
          <w:sz w:val="16"/>
          <w:szCs w:val="16"/>
        </w:rPr>
        <w:t>61</w:t>
      </w:r>
      <w:r w:rsidR="006913B7" w:rsidRPr="009E2BBA">
        <w:rPr>
          <w:rFonts w:cs="Arial"/>
          <w:color w:val="000000" w:themeColor="text1"/>
          <w:sz w:val="16"/>
          <w:szCs w:val="16"/>
        </w:rPr>
        <w:t>/9</w:t>
      </w:r>
      <w:r w:rsidR="005C2BC4">
        <w:rPr>
          <w:rFonts w:cs="Arial"/>
          <w:color w:val="000000" w:themeColor="text1"/>
          <w:sz w:val="16"/>
          <w:szCs w:val="16"/>
        </w:rPr>
        <w:t>37114</w:t>
      </w:r>
      <w:r w:rsidR="006913B7" w:rsidRPr="009E2BBA">
        <w:rPr>
          <w:rFonts w:cs="Arial"/>
          <w:b/>
          <w:color w:val="000000" w:themeColor="text1"/>
          <w:sz w:val="16"/>
          <w:szCs w:val="16"/>
        </w:rPr>
        <w:t xml:space="preserve">, </w:t>
      </w:r>
      <w:r w:rsidR="006913B7" w:rsidRPr="009E2BBA">
        <w:rPr>
          <w:rFonts w:cs="Arial"/>
          <w:color w:val="000000" w:themeColor="text1"/>
          <w:sz w:val="16"/>
          <w:szCs w:val="16"/>
        </w:rPr>
        <w:t>email</w:t>
      </w:r>
      <w:r w:rsidR="006913B7" w:rsidRPr="009E2BBA">
        <w:rPr>
          <w:rFonts w:cs="Arial"/>
          <w:b/>
          <w:color w:val="000000" w:themeColor="text1"/>
          <w:sz w:val="16"/>
          <w:szCs w:val="16"/>
        </w:rPr>
        <w:t xml:space="preserve"> </w:t>
      </w:r>
      <w:r w:rsidR="005C2BC4">
        <w:rPr>
          <w:rFonts w:cs="Arial"/>
          <w:b/>
          <w:color w:val="000000" w:themeColor="text1"/>
          <w:sz w:val="16"/>
          <w:szCs w:val="16"/>
        </w:rPr>
        <w:t>multiform.zagarise@gmail.com</w:t>
      </w:r>
      <w:r w:rsidR="006913B7" w:rsidRPr="009E2BBA">
        <w:rPr>
          <w:rFonts w:cs="Arial"/>
          <w:b/>
          <w:color w:val="000000" w:themeColor="text1"/>
          <w:sz w:val="16"/>
          <w:szCs w:val="16"/>
        </w:rPr>
        <w:t xml:space="preserve">, </w:t>
      </w:r>
      <w:r w:rsidR="006913B7" w:rsidRPr="009E2BBA">
        <w:rPr>
          <w:rFonts w:cs="Arial"/>
          <w:color w:val="000000" w:themeColor="text1"/>
          <w:sz w:val="16"/>
          <w:szCs w:val="16"/>
        </w:rPr>
        <w:t>Legale Rappresentante</w:t>
      </w:r>
      <w:r w:rsidR="006913B7" w:rsidRPr="009E2BBA">
        <w:rPr>
          <w:rFonts w:cs="Arial"/>
          <w:b/>
          <w:color w:val="000000" w:themeColor="text1"/>
          <w:sz w:val="16"/>
          <w:szCs w:val="16"/>
        </w:rPr>
        <w:t xml:space="preserve"> </w:t>
      </w:r>
      <w:r w:rsidR="005C2BC4">
        <w:rPr>
          <w:rFonts w:cs="Arial"/>
          <w:b/>
          <w:color w:val="000000" w:themeColor="text1"/>
          <w:sz w:val="16"/>
          <w:szCs w:val="16"/>
        </w:rPr>
        <w:t>Emanuele Scorza</w:t>
      </w:r>
      <w:r w:rsidR="00090EE6" w:rsidRPr="009E2BBA">
        <w:rPr>
          <w:rFonts w:cs="Arial"/>
          <w:b/>
          <w:color w:val="000000" w:themeColor="text1"/>
          <w:sz w:val="16"/>
          <w:szCs w:val="16"/>
        </w:rPr>
        <w:t xml:space="preserve">, </w:t>
      </w:r>
      <w:proofErr w:type="spellStart"/>
      <w:r w:rsidRPr="009E2BBA">
        <w:rPr>
          <w:rFonts w:cs="Arial"/>
          <w:color w:val="000000" w:themeColor="text1"/>
          <w:sz w:val="16"/>
          <w:szCs w:val="16"/>
        </w:rPr>
        <w:t>p.iva</w:t>
      </w:r>
      <w:proofErr w:type="spellEnd"/>
      <w:r w:rsidR="00090EE6" w:rsidRPr="009E2BBA">
        <w:rPr>
          <w:rFonts w:cs="Arial"/>
          <w:b/>
          <w:color w:val="000000" w:themeColor="text1"/>
          <w:sz w:val="16"/>
          <w:szCs w:val="16"/>
        </w:rPr>
        <w:t xml:space="preserve"> </w:t>
      </w:r>
      <w:r w:rsidR="005C2BC4">
        <w:rPr>
          <w:rFonts w:cs="Arial"/>
          <w:b/>
          <w:color w:val="000000" w:themeColor="text1"/>
          <w:sz w:val="16"/>
          <w:szCs w:val="16"/>
        </w:rPr>
        <w:t>97092310792</w:t>
      </w:r>
      <w:r w:rsidR="00090EE6" w:rsidRPr="009E2BBA">
        <w:rPr>
          <w:rFonts w:cs="Arial"/>
          <w:b/>
          <w:color w:val="000000" w:themeColor="text1"/>
          <w:sz w:val="16"/>
          <w:szCs w:val="16"/>
        </w:rPr>
        <w:t xml:space="preserve">, </w:t>
      </w:r>
      <w:r w:rsidRPr="009E2BBA">
        <w:rPr>
          <w:rFonts w:cs="Arial"/>
          <w:color w:val="000000" w:themeColor="text1"/>
          <w:sz w:val="16"/>
          <w:szCs w:val="16"/>
        </w:rPr>
        <w:t>(di seguito indicata solo col termine</w:t>
      </w:r>
      <w:r w:rsidRPr="009E2BBA">
        <w:rPr>
          <w:rFonts w:cs="Arial"/>
          <w:b/>
          <w:color w:val="000000" w:themeColor="text1"/>
          <w:sz w:val="16"/>
          <w:szCs w:val="16"/>
        </w:rPr>
        <w:t xml:space="preserve"> “</w:t>
      </w:r>
      <w:r w:rsidR="005C2BC4">
        <w:rPr>
          <w:rFonts w:cs="Arial"/>
          <w:b/>
          <w:color w:val="000000" w:themeColor="text1"/>
          <w:sz w:val="16"/>
          <w:szCs w:val="16"/>
        </w:rPr>
        <w:t>MULTIFORM</w:t>
      </w:r>
      <w:r w:rsidRPr="009E2BBA">
        <w:rPr>
          <w:rFonts w:cs="Arial"/>
          <w:b/>
          <w:color w:val="000000" w:themeColor="text1"/>
          <w:sz w:val="16"/>
          <w:szCs w:val="16"/>
        </w:rPr>
        <w:t>”)</w:t>
      </w:r>
      <w:r w:rsidR="006913B7" w:rsidRPr="009E2BBA">
        <w:rPr>
          <w:rFonts w:cs="Arial"/>
          <w:b/>
          <w:color w:val="000000" w:themeColor="text1"/>
          <w:sz w:val="16"/>
          <w:szCs w:val="16"/>
        </w:rPr>
        <w:t xml:space="preserve">, </w:t>
      </w:r>
      <w:r w:rsidRPr="009E2BBA">
        <w:rPr>
          <w:rFonts w:cs="Arial"/>
          <w:color w:val="000000" w:themeColor="text1"/>
          <w:sz w:val="16"/>
          <w:szCs w:val="16"/>
        </w:rPr>
        <w:t xml:space="preserve">codice di </w:t>
      </w:r>
      <w:r w:rsidR="006913B7" w:rsidRPr="00877038">
        <w:rPr>
          <w:rFonts w:cs="Arial"/>
          <w:color w:val="000000" w:themeColor="text1"/>
          <w:sz w:val="16"/>
          <w:szCs w:val="16"/>
        </w:rPr>
        <w:t>accreditamento</w:t>
      </w:r>
      <w:r w:rsidR="00090EE6" w:rsidRPr="00877038">
        <w:rPr>
          <w:rFonts w:cs="Arial"/>
          <w:b/>
          <w:color w:val="000000" w:themeColor="text1"/>
          <w:sz w:val="16"/>
          <w:szCs w:val="16"/>
        </w:rPr>
        <w:t xml:space="preserve"> </w:t>
      </w:r>
      <w:r w:rsidR="00877038" w:rsidRPr="00877038">
        <w:rPr>
          <w:rFonts w:cs="Arial"/>
          <w:b/>
          <w:color w:val="000000" w:themeColor="text1"/>
          <w:sz w:val="16"/>
          <w:szCs w:val="16"/>
        </w:rPr>
        <w:t>n. 1</w:t>
      </w:r>
      <w:r w:rsidR="005C2BC4">
        <w:rPr>
          <w:rFonts w:cs="Arial"/>
          <w:b/>
          <w:color w:val="000000" w:themeColor="text1"/>
          <w:sz w:val="16"/>
          <w:szCs w:val="16"/>
        </w:rPr>
        <w:t>4265</w:t>
      </w:r>
      <w:r w:rsidR="00877038" w:rsidRPr="00877038">
        <w:rPr>
          <w:rFonts w:cs="Arial"/>
          <w:b/>
          <w:color w:val="000000" w:themeColor="text1"/>
          <w:sz w:val="16"/>
          <w:szCs w:val="16"/>
        </w:rPr>
        <w:t xml:space="preserve">  del </w:t>
      </w:r>
      <w:r w:rsidR="005C2BC4">
        <w:rPr>
          <w:rFonts w:cs="Arial"/>
          <w:b/>
          <w:color w:val="000000" w:themeColor="text1"/>
          <w:sz w:val="16"/>
          <w:szCs w:val="16"/>
        </w:rPr>
        <w:t>14</w:t>
      </w:r>
      <w:r w:rsidR="00877038" w:rsidRPr="00877038">
        <w:rPr>
          <w:rFonts w:cs="Arial"/>
          <w:b/>
          <w:color w:val="000000" w:themeColor="text1"/>
          <w:sz w:val="16"/>
          <w:szCs w:val="16"/>
        </w:rPr>
        <w:t>/1</w:t>
      </w:r>
      <w:r w:rsidR="005C2BC4">
        <w:rPr>
          <w:rFonts w:cs="Arial"/>
          <w:b/>
          <w:color w:val="000000" w:themeColor="text1"/>
          <w:sz w:val="16"/>
          <w:szCs w:val="16"/>
        </w:rPr>
        <w:t>2</w:t>
      </w:r>
      <w:r w:rsidR="00877038" w:rsidRPr="00877038">
        <w:rPr>
          <w:rFonts w:cs="Arial"/>
          <w:b/>
          <w:color w:val="000000" w:themeColor="text1"/>
          <w:sz w:val="16"/>
          <w:szCs w:val="16"/>
        </w:rPr>
        <w:t>/2017</w:t>
      </w:r>
      <w:r w:rsidR="008E58C4" w:rsidRPr="009E2BBA">
        <w:rPr>
          <w:rFonts w:cs="Arial"/>
          <w:b/>
          <w:color w:val="000000" w:themeColor="text1"/>
          <w:sz w:val="16"/>
          <w:szCs w:val="16"/>
        </w:rPr>
        <w:t xml:space="preserve"> </w:t>
      </w:r>
      <w:r w:rsidRPr="009E2BBA">
        <w:rPr>
          <w:rFonts w:cs="Arial"/>
          <w:b/>
          <w:color w:val="000000" w:themeColor="text1"/>
          <w:sz w:val="16"/>
          <w:szCs w:val="16"/>
        </w:rPr>
        <w:t xml:space="preserve">, </w:t>
      </w:r>
      <w:r w:rsidRPr="009E2BBA">
        <w:rPr>
          <w:rFonts w:cs="Arial"/>
          <w:color w:val="000000" w:themeColor="text1"/>
          <w:sz w:val="16"/>
          <w:szCs w:val="16"/>
        </w:rPr>
        <w:t>ai sensi della normativa in materia di accreditamento degli  Organismi formativi (DGR 968 del 17/12/2007</w:t>
      </w:r>
      <w:r w:rsidR="004F5671" w:rsidRPr="009E2BBA">
        <w:rPr>
          <w:rFonts w:cs="Arial"/>
          <w:color w:val="000000" w:themeColor="text1"/>
          <w:sz w:val="16"/>
          <w:szCs w:val="16"/>
        </w:rPr>
        <w:t>)</w:t>
      </w:r>
    </w:p>
    <w:p w:rsidR="006913B7" w:rsidRPr="009E2BBA" w:rsidRDefault="006913B7" w:rsidP="006913B7">
      <w:pPr>
        <w:spacing w:after="0" w:line="240" w:lineRule="auto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4F5671" w:rsidRPr="009E2BBA" w:rsidRDefault="008E58C4" w:rsidP="004F5671">
      <w:pPr>
        <w:spacing w:after="0" w:line="240" w:lineRule="auto"/>
        <w:jc w:val="center"/>
        <w:rPr>
          <w:rFonts w:cs="Arial"/>
          <w:b/>
          <w:color w:val="000000" w:themeColor="text1"/>
          <w:sz w:val="16"/>
          <w:szCs w:val="16"/>
        </w:rPr>
      </w:pPr>
      <w:r w:rsidRPr="009E2BBA">
        <w:rPr>
          <w:rFonts w:cs="Arial"/>
          <w:b/>
          <w:color w:val="000000" w:themeColor="text1"/>
          <w:sz w:val="16"/>
          <w:szCs w:val="16"/>
        </w:rPr>
        <w:t>E</w:t>
      </w:r>
    </w:p>
    <w:p w:rsidR="008E58C4" w:rsidRPr="009E2BBA" w:rsidRDefault="008E58C4" w:rsidP="004F5671">
      <w:pPr>
        <w:spacing w:after="0" w:line="240" w:lineRule="auto"/>
        <w:jc w:val="center"/>
        <w:rPr>
          <w:rFonts w:cs="Arial"/>
          <w:b/>
          <w:color w:val="000000" w:themeColor="text1"/>
          <w:sz w:val="16"/>
          <w:szCs w:val="16"/>
        </w:rPr>
      </w:pPr>
    </w:p>
    <w:p w:rsidR="007E3892" w:rsidRDefault="004F5671" w:rsidP="004F5671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9E2BBA">
        <w:rPr>
          <w:rFonts w:cstheme="minorHAnsi"/>
          <w:b/>
          <w:color w:val="000000" w:themeColor="text1"/>
          <w:sz w:val="20"/>
          <w:szCs w:val="20"/>
        </w:rPr>
        <w:t>il/la Signor/a (nome e cognome del partecipante ______________________________________________________</w:t>
      </w:r>
      <w:r w:rsidR="00CC2E8F">
        <w:rPr>
          <w:rFonts w:cstheme="minorHAnsi"/>
          <w:b/>
          <w:color w:val="000000" w:themeColor="text1"/>
          <w:sz w:val="20"/>
          <w:szCs w:val="20"/>
        </w:rPr>
        <w:t>__________</w:t>
      </w:r>
      <w:r w:rsidRPr="009E2BBA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:rsidR="00F84651" w:rsidRPr="009E2BBA" w:rsidRDefault="004F5671" w:rsidP="004F5671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9E2BBA">
        <w:rPr>
          <w:rFonts w:cstheme="minorHAnsi"/>
          <w:b/>
          <w:color w:val="000000" w:themeColor="text1"/>
          <w:sz w:val="20"/>
          <w:szCs w:val="20"/>
        </w:rPr>
        <w:t>nato/a ______________________________il_____________________C.F.__________________________________</w:t>
      </w:r>
      <w:r w:rsidR="00CC2E8F">
        <w:rPr>
          <w:rFonts w:cstheme="minorHAnsi"/>
          <w:b/>
          <w:color w:val="000000" w:themeColor="text1"/>
          <w:sz w:val="20"/>
          <w:szCs w:val="20"/>
        </w:rPr>
        <w:t>_________</w:t>
      </w:r>
    </w:p>
    <w:p w:rsidR="004F5671" w:rsidRPr="009E2BBA" w:rsidRDefault="004F5671" w:rsidP="004F5671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proofErr w:type="spellStart"/>
      <w:r w:rsidRPr="009E2BBA">
        <w:rPr>
          <w:rFonts w:cstheme="minorHAnsi"/>
          <w:b/>
          <w:color w:val="000000" w:themeColor="text1"/>
          <w:sz w:val="20"/>
          <w:szCs w:val="20"/>
        </w:rPr>
        <w:t>nazionalità_______________________________residente</w:t>
      </w:r>
      <w:proofErr w:type="spellEnd"/>
      <w:r w:rsidRPr="009E2BBA">
        <w:rPr>
          <w:rFonts w:cstheme="minorHAnsi"/>
          <w:b/>
          <w:color w:val="000000" w:themeColor="text1"/>
          <w:sz w:val="20"/>
          <w:szCs w:val="20"/>
        </w:rPr>
        <w:t xml:space="preserve"> a _____________________________________________</w:t>
      </w:r>
      <w:r w:rsidR="00CC2E8F">
        <w:rPr>
          <w:rFonts w:cstheme="minorHAnsi"/>
          <w:b/>
          <w:color w:val="000000" w:themeColor="text1"/>
          <w:sz w:val="20"/>
          <w:szCs w:val="20"/>
        </w:rPr>
        <w:t>__________</w:t>
      </w:r>
    </w:p>
    <w:p w:rsidR="004F5671" w:rsidRPr="009E2BBA" w:rsidRDefault="004F5671" w:rsidP="004F5671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9E2BBA">
        <w:rPr>
          <w:rFonts w:cstheme="minorHAnsi"/>
          <w:b/>
          <w:color w:val="000000" w:themeColor="text1"/>
          <w:sz w:val="20"/>
          <w:szCs w:val="20"/>
        </w:rPr>
        <w:t>via /piazza/corso ______________________________</w:t>
      </w:r>
      <w:proofErr w:type="spellStart"/>
      <w:r w:rsidRPr="009E2BBA">
        <w:rPr>
          <w:rFonts w:cstheme="minorHAnsi"/>
          <w:b/>
          <w:color w:val="000000" w:themeColor="text1"/>
          <w:sz w:val="20"/>
          <w:szCs w:val="20"/>
        </w:rPr>
        <w:t>cap</w:t>
      </w:r>
      <w:proofErr w:type="spellEnd"/>
      <w:r w:rsidRPr="009E2BBA">
        <w:rPr>
          <w:rFonts w:cstheme="minorHAnsi"/>
          <w:b/>
          <w:color w:val="000000" w:themeColor="text1"/>
          <w:sz w:val="20"/>
          <w:szCs w:val="20"/>
        </w:rPr>
        <w:t>.________</w:t>
      </w:r>
      <w:r w:rsidR="00CC2E8F">
        <w:rPr>
          <w:rFonts w:cstheme="minorHAnsi"/>
          <w:b/>
          <w:color w:val="000000" w:themeColor="text1"/>
          <w:sz w:val="20"/>
          <w:szCs w:val="20"/>
        </w:rPr>
        <w:t>_____Città _____________________________</w:t>
      </w:r>
      <w:proofErr w:type="spellStart"/>
      <w:r w:rsidRPr="009E2BBA">
        <w:rPr>
          <w:rFonts w:cstheme="minorHAnsi"/>
          <w:b/>
          <w:color w:val="000000" w:themeColor="text1"/>
          <w:sz w:val="20"/>
          <w:szCs w:val="20"/>
        </w:rPr>
        <w:t>Prov</w:t>
      </w:r>
      <w:proofErr w:type="spellEnd"/>
      <w:r w:rsidRPr="009E2BBA">
        <w:rPr>
          <w:rFonts w:cstheme="minorHAnsi"/>
          <w:b/>
          <w:color w:val="000000" w:themeColor="text1"/>
          <w:sz w:val="20"/>
          <w:szCs w:val="20"/>
        </w:rPr>
        <w:t>.</w:t>
      </w:r>
      <w:r w:rsidRPr="009E2BBA">
        <w:rPr>
          <w:rFonts w:cstheme="minorHAnsi"/>
          <w:b/>
          <w:color w:val="000000" w:themeColor="text1"/>
          <w:sz w:val="20"/>
          <w:szCs w:val="20"/>
        </w:rPr>
        <w:softHyphen/>
      </w:r>
      <w:r w:rsidRPr="009E2BBA">
        <w:rPr>
          <w:rFonts w:cstheme="minorHAnsi"/>
          <w:b/>
          <w:color w:val="000000" w:themeColor="text1"/>
          <w:sz w:val="20"/>
          <w:szCs w:val="20"/>
        </w:rPr>
        <w:softHyphen/>
      </w:r>
      <w:r w:rsidRPr="009E2BBA">
        <w:rPr>
          <w:rFonts w:cstheme="minorHAnsi"/>
          <w:b/>
          <w:color w:val="000000" w:themeColor="text1"/>
          <w:sz w:val="20"/>
          <w:szCs w:val="20"/>
        </w:rPr>
        <w:softHyphen/>
      </w:r>
      <w:r w:rsidRPr="009E2BBA">
        <w:rPr>
          <w:rFonts w:cstheme="minorHAnsi"/>
          <w:b/>
          <w:color w:val="000000" w:themeColor="text1"/>
          <w:sz w:val="20"/>
          <w:szCs w:val="20"/>
        </w:rPr>
        <w:softHyphen/>
      </w:r>
      <w:r w:rsidRPr="009E2BBA">
        <w:rPr>
          <w:rFonts w:cstheme="minorHAnsi"/>
          <w:b/>
          <w:color w:val="000000" w:themeColor="text1"/>
          <w:sz w:val="20"/>
          <w:szCs w:val="20"/>
        </w:rPr>
        <w:softHyphen/>
        <w:t>____</w:t>
      </w:r>
      <w:r w:rsidR="00CC2E8F">
        <w:rPr>
          <w:rFonts w:cstheme="minorHAnsi"/>
          <w:b/>
          <w:color w:val="000000" w:themeColor="text1"/>
          <w:sz w:val="20"/>
          <w:szCs w:val="20"/>
        </w:rPr>
        <w:t>__</w:t>
      </w:r>
    </w:p>
    <w:p w:rsidR="004F5671" w:rsidRPr="009E2BBA" w:rsidRDefault="004F5671" w:rsidP="004F5671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9E2BBA">
        <w:rPr>
          <w:rFonts w:cstheme="minorHAnsi"/>
          <w:b/>
          <w:color w:val="000000" w:themeColor="text1"/>
          <w:sz w:val="20"/>
          <w:szCs w:val="20"/>
        </w:rPr>
        <w:t xml:space="preserve">tel. </w:t>
      </w:r>
      <w:proofErr w:type="spellStart"/>
      <w:r w:rsidRPr="009E2BBA">
        <w:rPr>
          <w:rFonts w:cstheme="minorHAnsi"/>
          <w:b/>
          <w:color w:val="000000" w:themeColor="text1"/>
          <w:sz w:val="20"/>
          <w:szCs w:val="20"/>
        </w:rPr>
        <w:t>cell</w:t>
      </w:r>
      <w:proofErr w:type="spellEnd"/>
      <w:r w:rsidRPr="009E2BBA">
        <w:rPr>
          <w:rFonts w:cstheme="minorHAnsi"/>
          <w:b/>
          <w:color w:val="000000" w:themeColor="text1"/>
          <w:sz w:val="20"/>
          <w:szCs w:val="20"/>
        </w:rPr>
        <w:t>._________________________________ _titolo di studio__________________________________________</w:t>
      </w:r>
      <w:r w:rsidR="00CC2E8F">
        <w:rPr>
          <w:rFonts w:cstheme="minorHAnsi"/>
          <w:b/>
          <w:color w:val="000000" w:themeColor="text1"/>
          <w:sz w:val="20"/>
          <w:szCs w:val="20"/>
        </w:rPr>
        <w:t>_________</w:t>
      </w:r>
    </w:p>
    <w:p w:rsidR="004F5671" w:rsidRPr="009E2BBA" w:rsidRDefault="004F5671" w:rsidP="004F5671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9E2BBA">
        <w:rPr>
          <w:rFonts w:cstheme="minorHAnsi"/>
          <w:b/>
          <w:color w:val="000000" w:themeColor="text1"/>
          <w:sz w:val="20"/>
          <w:szCs w:val="20"/>
        </w:rPr>
        <w:t>(di seguito indicato solo col termine “partecipante”)</w:t>
      </w:r>
    </w:p>
    <w:p w:rsidR="004F5671" w:rsidRPr="009E2BBA" w:rsidRDefault="004F5671" w:rsidP="004F5671">
      <w:pPr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16"/>
        </w:rPr>
      </w:pPr>
    </w:p>
    <w:p w:rsidR="003A7D70" w:rsidRPr="009E2BBA" w:rsidRDefault="003A7D70" w:rsidP="004F5671">
      <w:pPr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16"/>
        </w:rPr>
      </w:pPr>
    </w:p>
    <w:p w:rsidR="004F5671" w:rsidRPr="009E2BBA" w:rsidRDefault="004F5671" w:rsidP="004F5671">
      <w:pPr>
        <w:spacing w:after="0" w:line="240" w:lineRule="auto"/>
        <w:jc w:val="center"/>
        <w:rPr>
          <w:rFonts w:cstheme="minorHAnsi"/>
          <w:b/>
          <w:color w:val="000000" w:themeColor="text1"/>
          <w:sz w:val="16"/>
          <w:szCs w:val="16"/>
        </w:rPr>
      </w:pPr>
      <w:r w:rsidRPr="009E2BBA">
        <w:rPr>
          <w:rFonts w:cstheme="minorHAnsi"/>
          <w:b/>
          <w:color w:val="000000" w:themeColor="text1"/>
          <w:sz w:val="16"/>
          <w:szCs w:val="16"/>
        </w:rPr>
        <w:t>Si conviene e si stipula quanto segue:</w:t>
      </w:r>
    </w:p>
    <w:p w:rsidR="004F5671" w:rsidRPr="009E2BBA" w:rsidRDefault="004F5671" w:rsidP="004F5671">
      <w:pPr>
        <w:spacing w:after="0" w:line="240" w:lineRule="auto"/>
        <w:rPr>
          <w:rFonts w:cstheme="minorHAnsi"/>
          <w:b/>
          <w:color w:val="000000" w:themeColor="text1"/>
          <w:sz w:val="16"/>
          <w:szCs w:val="16"/>
        </w:rPr>
      </w:pPr>
    </w:p>
    <w:p w:rsidR="004F5671" w:rsidRPr="009E2BBA" w:rsidRDefault="004F5671" w:rsidP="004F5671">
      <w:pPr>
        <w:spacing w:after="0" w:line="240" w:lineRule="auto"/>
        <w:rPr>
          <w:rFonts w:cstheme="minorHAnsi"/>
          <w:b/>
          <w:color w:val="000000" w:themeColor="text1"/>
          <w:sz w:val="16"/>
          <w:szCs w:val="16"/>
        </w:rPr>
      </w:pPr>
      <w:r w:rsidRPr="009E2BBA">
        <w:rPr>
          <w:rFonts w:cstheme="minorHAnsi"/>
          <w:b/>
          <w:color w:val="000000" w:themeColor="text1"/>
          <w:sz w:val="16"/>
          <w:szCs w:val="16"/>
        </w:rPr>
        <w:t>1.Oggetto e durata del contratto</w:t>
      </w:r>
    </w:p>
    <w:p w:rsidR="004F5671" w:rsidRPr="009E2BBA" w:rsidRDefault="004F5671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Il presente contratto disciplina i rapporti tra l’Agenzia che eroga il corso di formazione professionale, riconosciuto dalla Regione Calabria , e il partecipante al corso. Lo stesso ha inizio dalla data di sottoscrizione e termina alla data di compimento del percorso formativo per il quale è stipulato</w:t>
      </w:r>
      <w:r w:rsidR="00EF7EE4" w:rsidRPr="009E2BBA">
        <w:rPr>
          <w:rFonts w:cstheme="minorHAnsi"/>
          <w:color w:val="000000" w:themeColor="text1"/>
          <w:sz w:val="16"/>
          <w:szCs w:val="16"/>
        </w:rPr>
        <w:t xml:space="preserve"> il seguente contratto.</w:t>
      </w:r>
    </w:p>
    <w:p w:rsidR="00EF7EE4" w:rsidRPr="009E2BBA" w:rsidRDefault="00EF7EE4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Le parti si impegnano reciprocamente al pi</w:t>
      </w:r>
      <w:r w:rsidR="005C2BC4">
        <w:rPr>
          <w:rFonts w:cstheme="minorHAnsi"/>
          <w:color w:val="000000" w:themeColor="text1"/>
          <w:sz w:val="16"/>
          <w:szCs w:val="16"/>
        </w:rPr>
        <w:t>e</w:t>
      </w:r>
      <w:r w:rsidRPr="009E2BBA">
        <w:rPr>
          <w:rFonts w:cstheme="minorHAnsi"/>
          <w:color w:val="000000" w:themeColor="text1"/>
          <w:sz w:val="16"/>
          <w:szCs w:val="16"/>
        </w:rPr>
        <w:t>no rispetto delle prescrizioni previste dalla Legge Quadro in materia di formazione professionale n. 845 del 21</w:t>
      </w:r>
      <w:r w:rsidR="00A04838" w:rsidRPr="009E2BBA">
        <w:rPr>
          <w:rFonts w:cstheme="minorHAnsi"/>
          <w:color w:val="000000" w:themeColor="text1"/>
          <w:sz w:val="16"/>
          <w:szCs w:val="16"/>
        </w:rPr>
        <w:t xml:space="preserve"> Dicembre 1978, altresì dalla Le</w:t>
      </w:r>
      <w:r w:rsidRPr="009E2BBA">
        <w:rPr>
          <w:rFonts w:cstheme="minorHAnsi"/>
          <w:color w:val="000000" w:themeColor="text1"/>
          <w:sz w:val="16"/>
          <w:szCs w:val="16"/>
        </w:rPr>
        <w:t>gge</w:t>
      </w:r>
      <w:r w:rsidR="00A04838" w:rsidRPr="009E2BBA">
        <w:rPr>
          <w:rFonts w:cstheme="minorHAnsi"/>
          <w:color w:val="000000" w:themeColor="text1"/>
          <w:sz w:val="16"/>
          <w:szCs w:val="16"/>
        </w:rPr>
        <w:t xml:space="preserve">  Regionale n.18 del 19 Aprile 1985 nonché da successive modificazioni ed integrazioni, relative all’ordinamento della formazione professionale in Calabria, che le stesse dichiarano di conoscere.</w:t>
      </w:r>
    </w:p>
    <w:p w:rsidR="00A04838" w:rsidRPr="009E2BBA" w:rsidRDefault="00A04838" w:rsidP="00A04838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</w:p>
    <w:p w:rsidR="00A04838" w:rsidRPr="009E2BBA" w:rsidRDefault="00A04838" w:rsidP="004F5671">
      <w:pPr>
        <w:spacing w:after="0" w:line="240" w:lineRule="auto"/>
        <w:rPr>
          <w:rFonts w:cstheme="minorHAnsi"/>
          <w:b/>
          <w:color w:val="000000" w:themeColor="text1"/>
          <w:sz w:val="16"/>
          <w:szCs w:val="16"/>
        </w:rPr>
      </w:pPr>
      <w:r w:rsidRPr="009E2BBA">
        <w:rPr>
          <w:rFonts w:cstheme="minorHAnsi"/>
          <w:b/>
          <w:color w:val="000000" w:themeColor="text1"/>
          <w:sz w:val="16"/>
          <w:szCs w:val="16"/>
        </w:rPr>
        <w:t>Obblighi dell’Agenzia</w:t>
      </w:r>
    </w:p>
    <w:p w:rsidR="00A04838" w:rsidRPr="009E2BBA" w:rsidRDefault="00A04838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L’Agenzia  si impegna ad impartire al partecipante la formazione dovuta nei modi e nei termini specificati nel piano formativo e nel rispetto delle normative della Regione Calabria in materia di formazione professionale.</w:t>
      </w:r>
    </w:p>
    <w:p w:rsidR="00A04838" w:rsidRPr="009E2BBA" w:rsidRDefault="00A04838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L’Agenzia si impegna, altresì, ad erogare la formazione teorica e pratica, per il profilo/figura professionale di riferimento, da conseguire avvalendosi di strumenti idonei, esperti e collaboratori con competenze specifiche nel rispetto delle schede regionali dei profili/figure professionali.</w:t>
      </w:r>
    </w:p>
    <w:p w:rsidR="009944AB" w:rsidRPr="009E2BBA" w:rsidRDefault="009944AB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Sulla base del Programma allegato al presente contratto, l’Agenzia si impegna a fornire al partecipante il materiale didattico, gli strumenti e le attrezzature necessarie allo svolgimento del corso.</w:t>
      </w:r>
    </w:p>
    <w:p w:rsidR="009944AB" w:rsidRPr="009E2BBA" w:rsidRDefault="009944AB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Prima dell’avvio del corso, L’Agenzia si impegna a comunicare qualsiasi variazione si rendesse necessaria al partecipante, il quale avrà la facoltà di rinunciare ottenendo la restituzione di quanto eventualmente versato, anche sotto forma di anticipo a titolo di deposito cauzionale.</w:t>
      </w:r>
    </w:p>
    <w:p w:rsidR="009944AB" w:rsidRPr="009E2BBA" w:rsidRDefault="009944AB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Qualora, durante lo svolgimento del corso, si rendesse necessario lo spostamento della sede, l’Agenzia dovrà preventivamente acquisire la disponibilità dei partecipanti.</w:t>
      </w:r>
    </w:p>
    <w:p w:rsidR="009944AB" w:rsidRPr="009E2BBA" w:rsidRDefault="009944AB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9944AB" w:rsidRPr="009E2BBA" w:rsidRDefault="009944AB" w:rsidP="00A04838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9E2BBA">
        <w:rPr>
          <w:rFonts w:cstheme="minorHAnsi"/>
          <w:b/>
          <w:color w:val="000000" w:themeColor="text1"/>
          <w:sz w:val="16"/>
          <w:szCs w:val="16"/>
        </w:rPr>
        <w:t>2. Durata del corso</w:t>
      </w:r>
    </w:p>
    <w:p w:rsidR="00DC0999" w:rsidRDefault="009944AB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Il corso avrà la durata</w:t>
      </w:r>
      <w:r w:rsidR="00DC0999">
        <w:rPr>
          <w:rFonts w:cstheme="minorHAnsi"/>
          <w:color w:val="000000" w:themeColor="text1"/>
          <w:sz w:val="16"/>
          <w:szCs w:val="16"/>
        </w:rPr>
        <w:t xml:space="preserve"> di</w:t>
      </w:r>
      <w:r w:rsidRPr="009E2BBA">
        <w:rPr>
          <w:rFonts w:cstheme="minorHAnsi"/>
          <w:color w:val="000000" w:themeColor="text1"/>
          <w:sz w:val="16"/>
          <w:szCs w:val="16"/>
        </w:rPr>
        <w:t xml:space="preserve"> </w:t>
      </w:r>
      <w:r w:rsidRPr="009E2BBA">
        <w:rPr>
          <w:rFonts w:cstheme="minorHAnsi"/>
          <w:b/>
          <w:color w:val="000000" w:themeColor="text1"/>
          <w:sz w:val="16"/>
          <w:szCs w:val="16"/>
        </w:rPr>
        <w:t>1</w:t>
      </w:r>
      <w:r w:rsidR="00C90EE9">
        <w:rPr>
          <w:rFonts w:cstheme="minorHAnsi"/>
          <w:b/>
          <w:color w:val="000000" w:themeColor="text1"/>
          <w:sz w:val="16"/>
          <w:szCs w:val="16"/>
        </w:rPr>
        <w:t>50</w:t>
      </w:r>
      <w:r w:rsidR="00734FF4" w:rsidRPr="009E2BBA">
        <w:rPr>
          <w:rFonts w:cstheme="minorHAnsi"/>
          <w:color w:val="000000" w:themeColor="text1"/>
          <w:sz w:val="16"/>
          <w:szCs w:val="16"/>
        </w:rPr>
        <w:t xml:space="preserve"> </w:t>
      </w:r>
      <w:r w:rsidRPr="009E2BBA">
        <w:rPr>
          <w:rFonts w:cstheme="minorHAnsi"/>
          <w:b/>
          <w:color w:val="000000" w:themeColor="text1"/>
          <w:sz w:val="16"/>
          <w:szCs w:val="16"/>
        </w:rPr>
        <w:t>ore</w:t>
      </w:r>
      <w:r w:rsidR="00734FF4" w:rsidRPr="009E2BBA">
        <w:rPr>
          <w:rFonts w:cstheme="minorHAnsi"/>
          <w:color w:val="000000" w:themeColor="text1"/>
          <w:sz w:val="16"/>
          <w:szCs w:val="16"/>
        </w:rPr>
        <w:t xml:space="preserve"> </w:t>
      </w:r>
      <w:r w:rsidR="00DC0999">
        <w:rPr>
          <w:rFonts w:cstheme="minorHAnsi"/>
          <w:color w:val="000000" w:themeColor="text1"/>
          <w:sz w:val="16"/>
          <w:szCs w:val="16"/>
        </w:rPr>
        <w:t>, strutturato secondo il seguente piano formativo:</w:t>
      </w:r>
    </w:p>
    <w:p w:rsidR="00DC0999" w:rsidRDefault="00DC0999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21"/>
      </w:tblGrid>
      <w:tr w:rsidR="00DC0999" w:rsidRPr="00DC0999" w:rsidTr="00DC0999">
        <w:trPr>
          <w:trHeight w:val="244"/>
        </w:trPr>
        <w:tc>
          <w:tcPr>
            <w:tcW w:w="5421" w:type="dxa"/>
          </w:tcPr>
          <w:p w:rsidR="00DC0999" w:rsidRPr="00DC0999" w:rsidRDefault="00DC0999" w:rsidP="00CF24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DC0999">
              <w:rPr>
                <w:rFonts w:cstheme="minorHAnsi"/>
                <w:b/>
                <w:i/>
                <w:sz w:val="16"/>
                <w:szCs w:val="16"/>
              </w:rPr>
              <w:t>Competenze relazionali (5 ore)</w:t>
            </w:r>
          </w:p>
        </w:tc>
      </w:tr>
      <w:tr w:rsidR="00DC0999" w:rsidRPr="00DC0999" w:rsidTr="00DC0999">
        <w:trPr>
          <w:trHeight w:val="262"/>
        </w:trPr>
        <w:tc>
          <w:tcPr>
            <w:tcW w:w="5421" w:type="dxa"/>
          </w:tcPr>
          <w:p w:rsidR="00DC0999" w:rsidRPr="00DC0999" w:rsidRDefault="00DC0999" w:rsidP="00CF24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DC0999">
              <w:rPr>
                <w:rFonts w:cstheme="minorHAnsi"/>
                <w:b/>
                <w:i/>
                <w:sz w:val="16"/>
                <w:szCs w:val="16"/>
              </w:rPr>
              <w:t>Sicurezza sul lavoro (5 ore)</w:t>
            </w:r>
          </w:p>
        </w:tc>
      </w:tr>
      <w:tr w:rsidR="00DC0999" w:rsidRPr="00DC0999" w:rsidTr="00DC0999">
        <w:trPr>
          <w:trHeight w:val="244"/>
        </w:trPr>
        <w:tc>
          <w:tcPr>
            <w:tcW w:w="5421" w:type="dxa"/>
          </w:tcPr>
          <w:p w:rsidR="00DC0999" w:rsidRPr="00DC0999" w:rsidRDefault="00DC0999" w:rsidP="00CF24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DC0999">
              <w:rPr>
                <w:rFonts w:cstheme="minorHAnsi"/>
                <w:b/>
                <w:i/>
                <w:sz w:val="16"/>
                <w:szCs w:val="16"/>
                <w:lang w:val="en-US"/>
              </w:rPr>
              <w:t>Informatica</w:t>
            </w:r>
            <w:proofErr w:type="spellEnd"/>
            <w:r w:rsidRPr="00DC0999">
              <w:rPr>
                <w:rFonts w:cstheme="minorHAnsi"/>
                <w:b/>
                <w:i/>
                <w:sz w:val="16"/>
                <w:szCs w:val="16"/>
                <w:lang w:val="en-US"/>
              </w:rPr>
              <w:t xml:space="preserve"> (10 ore)</w:t>
            </w:r>
          </w:p>
        </w:tc>
      </w:tr>
      <w:tr w:rsidR="00DC0999" w:rsidRPr="00DC0999" w:rsidTr="00DC0999">
        <w:trPr>
          <w:trHeight w:val="262"/>
        </w:trPr>
        <w:tc>
          <w:tcPr>
            <w:tcW w:w="5421" w:type="dxa"/>
          </w:tcPr>
          <w:p w:rsidR="00DC0999" w:rsidRPr="00DC0999" w:rsidRDefault="00DC0999" w:rsidP="00C90E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DC0999">
              <w:rPr>
                <w:rFonts w:cstheme="minorHAnsi"/>
                <w:b/>
                <w:i/>
                <w:sz w:val="16"/>
                <w:szCs w:val="16"/>
              </w:rPr>
              <w:t xml:space="preserve">La qualità </w:t>
            </w:r>
            <w:r w:rsidR="00C90EE9">
              <w:rPr>
                <w:rFonts w:cstheme="minorHAnsi"/>
                <w:b/>
                <w:i/>
                <w:sz w:val="16"/>
                <w:szCs w:val="16"/>
              </w:rPr>
              <w:t>dei prodotti agroalimentari</w:t>
            </w:r>
            <w:r w:rsidRPr="00DC0999">
              <w:rPr>
                <w:rFonts w:cstheme="minorHAnsi"/>
                <w:b/>
                <w:i/>
                <w:sz w:val="16"/>
                <w:szCs w:val="16"/>
              </w:rPr>
              <w:t>, ambiente, energia (10 ore)</w:t>
            </w:r>
          </w:p>
        </w:tc>
      </w:tr>
      <w:tr w:rsidR="00DC0999" w:rsidRPr="00DC0999" w:rsidTr="00DC0999">
        <w:trPr>
          <w:trHeight w:val="244"/>
        </w:trPr>
        <w:tc>
          <w:tcPr>
            <w:tcW w:w="5421" w:type="dxa"/>
          </w:tcPr>
          <w:p w:rsidR="00DC0999" w:rsidRPr="00DC0999" w:rsidRDefault="00DC0999" w:rsidP="00E863D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DC0999">
              <w:rPr>
                <w:rFonts w:cstheme="minorHAnsi"/>
                <w:b/>
                <w:i/>
                <w:sz w:val="16"/>
                <w:szCs w:val="16"/>
              </w:rPr>
              <w:t>Marketing e organizzazione aziendale (</w:t>
            </w:r>
            <w:r w:rsidR="00C90EE9">
              <w:rPr>
                <w:rFonts w:cstheme="minorHAnsi"/>
                <w:b/>
                <w:i/>
                <w:sz w:val="16"/>
                <w:szCs w:val="16"/>
              </w:rPr>
              <w:t>1</w:t>
            </w:r>
            <w:r w:rsidR="00E863D5">
              <w:rPr>
                <w:rFonts w:cstheme="minorHAnsi"/>
                <w:b/>
                <w:i/>
                <w:sz w:val="16"/>
                <w:szCs w:val="16"/>
              </w:rPr>
              <w:t>0</w:t>
            </w:r>
            <w:r w:rsidRPr="00DC0999">
              <w:rPr>
                <w:rFonts w:cstheme="minorHAnsi"/>
                <w:b/>
                <w:i/>
                <w:sz w:val="16"/>
                <w:szCs w:val="16"/>
              </w:rPr>
              <w:t xml:space="preserve"> ore)</w:t>
            </w:r>
          </w:p>
        </w:tc>
      </w:tr>
      <w:tr w:rsidR="00DC0999" w:rsidRPr="00DC0999" w:rsidTr="00DC0999">
        <w:trPr>
          <w:trHeight w:val="262"/>
        </w:trPr>
        <w:tc>
          <w:tcPr>
            <w:tcW w:w="5421" w:type="dxa"/>
          </w:tcPr>
          <w:p w:rsidR="00DC0999" w:rsidRPr="00DC0999" w:rsidRDefault="00DC0999" w:rsidP="00CF24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DC0999">
              <w:rPr>
                <w:rFonts w:cstheme="minorHAnsi"/>
                <w:b/>
                <w:i/>
                <w:sz w:val="16"/>
                <w:szCs w:val="16"/>
              </w:rPr>
              <w:t>Le politiche a sostegno dell’agricoltura (10 ore)</w:t>
            </w:r>
          </w:p>
        </w:tc>
      </w:tr>
      <w:tr w:rsidR="00DC0999" w:rsidRPr="00DC0999" w:rsidTr="00DC0999">
        <w:trPr>
          <w:trHeight w:val="244"/>
        </w:trPr>
        <w:tc>
          <w:tcPr>
            <w:tcW w:w="5421" w:type="dxa"/>
          </w:tcPr>
          <w:p w:rsidR="00DC0999" w:rsidRPr="00DC0999" w:rsidRDefault="00DC0999" w:rsidP="00C90EE9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DC0999">
              <w:rPr>
                <w:rFonts w:cstheme="minorHAnsi"/>
                <w:b/>
                <w:i/>
                <w:sz w:val="16"/>
                <w:szCs w:val="16"/>
              </w:rPr>
              <w:t>Lingua Inglese (</w:t>
            </w:r>
            <w:r w:rsidR="00C90EE9">
              <w:rPr>
                <w:rFonts w:cstheme="minorHAnsi"/>
                <w:b/>
                <w:i/>
                <w:sz w:val="16"/>
                <w:szCs w:val="16"/>
              </w:rPr>
              <w:t xml:space="preserve"> 5</w:t>
            </w:r>
            <w:r w:rsidRPr="00DC0999">
              <w:rPr>
                <w:rFonts w:cstheme="minorHAnsi"/>
                <w:b/>
                <w:i/>
                <w:sz w:val="16"/>
                <w:szCs w:val="16"/>
              </w:rPr>
              <w:t xml:space="preserve"> ore)</w:t>
            </w:r>
          </w:p>
        </w:tc>
      </w:tr>
      <w:tr w:rsidR="00DC0999" w:rsidRPr="00DC0999" w:rsidTr="00DC0999">
        <w:trPr>
          <w:trHeight w:val="244"/>
        </w:trPr>
        <w:tc>
          <w:tcPr>
            <w:tcW w:w="5421" w:type="dxa"/>
          </w:tcPr>
          <w:p w:rsidR="00DC0999" w:rsidRPr="00DC0999" w:rsidRDefault="00DC0999" w:rsidP="00E863D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DC0999">
              <w:rPr>
                <w:rFonts w:cstheme="minorHAnsi"/>
                <w:b/>
                <w:i/>
                <w:sz w:val="16"/>
                <w:szCs w:val="16"/>
              </w:rPr>
              <w:t>Agronomia generale (</w:t>
            </w:r>
            <w:r w:rsidR="00E863D5">
              <w:rPr>
                <w:rFonts w:cstheme="minorHAnsi"/>
                <w:b/>
                <w:i/>
                <w:sz w:val="16"/>
                <w:szCs w:val="16"/>
              </w:rPr>
              <w:t>25</w:t>
            </w:r>
            <w:r w:rsidRPr="00DC0999">
              <w:rPr>
                <w:rFonts w:cstheme="minorHAnsi"/>
                <w:b/>
                <w:i/>
                <w:sz w:val="16"/>
                <w:szCs w:val="16"/>
              </w:rPr>
              <w:t xml:space="preserve"> ore)</w:t>
            </w:r>
          </w:p>
        </w:tc>
      </w:tr>
      <w:tr w:rsidR="00DC0999" w:rsidRPr="00DC0999" w:rsidTr="00DC0999">
        <w:trPr>
          <w:trHeight w:val="262"/>
        </w:trPr>
        <w:tc>
          <w:tcPr>
            <w:tcW w:w="5421" w:type="dxa"/>
          </w:tcPr>
          <w:p w:rsidR="00DC0999" w:rsidRPr="00DC0999" w:rsidRDefault="00DC0999" w:rsidP="00E863D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DC0999">
              <w:rPr>
                <w:rFonts w:cstheme="minorHAnsi"/>
                <w:b/>
                <w:i/>
                <w:sz w:val="16"/>
                <w:szCs w:val="16"/>
              </w:rPr>
              <w:t>Agricoltura sostenibile (</w:t>
            </w:r>
            <w:r w:rsidR="00C90EE9">
              <w:rPr>
                <w:rFonts w:cstheme="minorHAnsi"/>
                <w:b/>
                <w:i/>
                <w:sz w:val="16"/>
                <w:szCs w:val="16"/>
              </w:rPr>
              <w:t>2</w:t>
            </w:r>
            <w:r w:rsidR="00E863D5">
              <w:rPr>
                <w:rFonts w:cstheme="minorHAnsi"/>
                <w:b/>
                <w:i/>
                <w:sz w:val="16"/>
                <w:szCs w:val="16"/>
              </w:rPr>
              <w:t>0</w:t>
            </w:r>
            <w:r w:rsidRPr="00DC0999">
              <w:rPr>
                <w:rFonts w:cstheme="minorHAnsi"/>
                <w:b/>
                <w:i/>
                <w:sz w:val="16"/>
                <w:szCs w:val="16"/>
              </w:rPr>
              <w:t xml:space="preserve"> ore)</w:t>
            </w:r>
          </w:p>
        </w:tc>
      </w:tr>
      <w:tr w:rsidR="00DC0999" w:rsidRPr="00DC0999" w:rsidTr="00DC0999">
        <w:trPr>
          <w:trHeight w:val="244"/>
        </w:trPr>
        <w:tc>
          <w:tcPr>
            <w:tcW w:w="5421" w:type="dxa"/>
          </w:tcPr>
          <w:p w:rsidR="00DC0999" w:rsidRPr="00DC0999" w:rsidRDefault="00DC0999" w:rsidP="00E863D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DC0999">
              <w:rPr>
                <w:rFonts w:cstheme="minorHAnsi"/>
                <w:b/>
                <w:i/>
                <w:sz w:val="16"/>
                <w:szCs w:val="16"/>
              </w:rPr>
              <w:t>Gestione e salvaguardia delle risorse naturali (1</w:t>
            </w:r>
            <w:r w:rsidR="00E863D5">
              <w:rPr>
                <w:rFonts w:cstheme="minorHAnsi"/>
                <w:b/>
                <w:i/>
                <w:sz w:val="16"/>
                <w:szCs w:val="16"/>
              </w:rPr>
              <w:t>0</w:t>
            </w:r>
            <w:r w:rsidRPr="00DC0999">
              <w:rPr>
                <w:rFonts w:cstheme="minorHAnsi"/>
                <w:b/>
                <w:i/>
                <w:sz w:val="16"/>
                <w:szCs w:val="16"/>
              </w:rPr>
              <w:t xml:space="preserve"> ore)</w:t>
            </w:r>
          </w:p>
        </w:tc>
      </w:tr>
      <w:tr w:rsidR="00DC0999" w:rsidRPr="00DC0999" w:rsidTr="00DC0999">
        <w:trPr>
          <w:trHeight w:val="280"/>
        </w:trPr>
        <w:tc>
          <w:tcPr>
            <w:tcW w:w="5421" w:type="dxa"/>
          </w:tcPr>
          <w:p w:rsidR="00DC0999" w:rsidRPr="00DC0999" w:rsidRDefault="00DC0999" w:rsidP="00E863D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DC0999">
              <w:rPr>
                <w:rFonts w:cstheme="minorHAnsi"/>
                <w:b/>
                <w:i/>
                <w:sz w:val="16"/>
                <w:szCs w:val="16"/>
              </w:rPr>
              <w:t>Stage presso aziende del settore (</w:t>
            </w:r>
            <w:r w:rsidR="00E863D5">
              <w:rPr>
                <w:rFonts w:cstheme="minorHAnsi"/>
                <w:b/>
                <w:i/>
                <w:sz w:val="16"/>
                <w:szCs w:val="16"/>
              </w:rPr>
              <w:t>4</w:t>
            </w:r>
            <w:r w:rsidR="00C90EE9">
              <w:rPr>
                <w:rFonts w:cstheme="minorHAnsi"/>
                <w:b/>
                <w:i/>
                <w:sz w:val="16"/>
                <w:szCs w:val="16"/>
              </w:rPr>
              <w:t>0</w:t>
            </w:r>
            <w:r w:rsidRPr="00DC0999">
              <w:rPr>
                <w:rFonts w:cstheme="minorHAnsi"/>
                <w:b/>
                <w:i/>
                <w:sz w:val="16"/>
                <w:szCs w:val="16"/>
              </w:rPr>
              <w:t xml:space="preserve"> ore)</w:t>
            </w:r>
          </w:p>
        </w:tc>
      </w:tr>
    </w:tbl>
    <w:p w:rsidR="00DC0999" w:rsidRPr="00DC0999" w:rsidRDefault="00DC0999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DC0999" w:rsidRDefault="00DC0999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DC0999" w:rsidRDefault="00DC0999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DC0999">
        <w:rPr>
          <w:rFonts w:cstheme="minorHAnsi"/>
          <w:sz w:val="16"/>
          <w:szCs w:val="16"/>
        </w:rPr>
        <w:t>Le lezioni si svolgeranno da Lunedì a Sabato, per 5-8 ore giornaliere a seconda delle esigenze degli allievi.</w:t>
      </w:r>
    </w:p>
    <w:p w:rsidR="009944AB" w:rsidRPr="009E2BBA" w:rsidRDefault="009944AB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 xml:space="preserve">Il costo complessivo è pari a </w:t>
      </w:r>
      <w:r w:rsidR="00EB59BD">
        <w:rPr>
          <w:rFonts w:cstheme="minorHAnsi"/>
          <w:b/>
          <w:color w:val="000000" w:themeColor="text1"/>
          <w:sz w:val="16"/>
          <w:szCs w:val="16"/>
        </w:rPr>
        <w:t>€. 4</w:t>
      </w:r>
      <w:r w:rsidR="009E2BBA">
        <w:rPr>
          <w:rFonts w:cstheme="minorHAnsi"/>
          <w:b/>
          <w:color w:val="000000" w:themeColor="text1"/>
          <w:sz w:val="16"/>
          <w:szCs w:val="16"/>
        </w:rPr>
        <w:t>0</w:t>
      </w:r>
      <w:r w:rsidR="001D6F73" w:rsidRPr="009E2BBA">
        <w:rPr>
          <w:rFonts w:cstheme="minorHAnsi"/>
          <w:b/>
          <w:color w:val="000000" w:themeColor="text1"/>
          <w:sz w:val="16"/>
          <w:szCs w:val="16"/>
        </w:rPr>
        <w:t>0</w:t>
      </w:r>
      <w:r w:rsidRPr="009E2BBA">
        <w:rPr>
          <w:rFonts w:cstheme="minorHAnsi"/>
          <w:b/>
          <w:color w:val="000000" w:themeColor="text1"/>
          <w:sz w:val="16"/>
          <w:szCs w:val="16"/>
        </w:rPr>
        <w:t>,00</w:t>
      </w:r>
      <w:r w:rsidR="005C2BC4">
        <w:rPr>
          <w:rFonts w:cstheme="minorHAnsi"/>
          <w:b/>
          <w:color w:val="000000" w:themeColor="text1"/>
          <w:sz w:val="16"/>
          <w:szCs w:val="16"/>
        </w:rPr>
        <w:t>.</w:t>
      </w:r>
    </w:p>
    <w:p w:rsidR="009944AB" w:rsidRDefault="009944AB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DC0999" w:rsidRDefault="00DC0999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DC0999" w:rsidRPr="009E2BBA" w:rsidRDefault="00DC0999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9944AB" w:rsidRPr="009E2BBA" w:rsidRDefault="009944AB" w:rsidP="00A04838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9E2BBA">
        <w:rPr>
          <w:rFonts w:cstheme="minorHAnsi"/>
          <w:b/>
          <w:color w:val="000000" w:themeColor="text1"/>
          <w:sz w:val="16"/>
          <w:szCs w:val="16"/>
        </w:rPr>
        <w:lastRenderedPageBreak/>
        <w:t>3. Data di inizio del corso</w:t>
      </w:r>
    </w:p>
    <w:p w:rsidR="00826C88" w:rsidRPr="00EB59BD" w:rsidRDefault="00826C88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EB59BD">
        <w:rPr>
          <w:rFonts w:cstheme="minorHAnsi"/>
          <w:color w:val="000000" w:themeColor="text1"/>
          <w:sz w:val="16"/>
          <w:szCs w:val="16"/>
        </w:rPr>
        <w:t xml:space="preserve">Il corso avrà inizio il </w:t>
      </w:r>
      <w:proofErr w:type="spellStart"/>
      <w:r w:rsidRPr="00EB59BD">
        <w:rPr>
          <w:rFonts w:cstheme="minorHAnsi"/>
          <w:color w:val="000000" w:themeColor="text1"/>
          <w:sz w:val="16"/>
          <w:szCs w:val="16"/>
        </w:rPr>
        <w:t>giorno____________________ed</w:t>
      </w:r>
      <w:proofErr w:type="spellEnd"/>
      <w:r w:rsidRPr="00EB59BD">
        <w:rPr>
          <w:rFonts w:cstheme="minorHAnsi"/>
          <w:color w:val="000000" w:themeColor="text1"/>
          <w:sz w:val="16"/>
          <w:szCs w:val="16"/>
        </w:rPr>
        <w:t xml:space="preserve"> avrà luogo a _______________________________presso le aule poste nei locali in via ______________________________________</w:t>
      </w:r>
      <w:proofErr w:type="spellStart"/>
      <w:r w:rsidRPr="00EB59BD">
        <w:rPr>
          <w:rFonts w:cstheme="minorHAnsi"/>
          <w:color w:val="000000" w:themeColor="text1"/>
          <w:sz w:val="16"/>
          <w:szCs w:val="16"/>
        </w:rPr>
        <w:t>n.________secondo</w:t>
      </w:r>
      <w:proofErr w:type="spellEnd"/>
      <w:r w:rsidRPr="00EB59BD">
        <w:rPr>
          <w:rFonts w:cstheme="minorHAnsi"/>
          <w:color w:val="000000" w:themeColor="text1"/>
          <w:sz w:val="16"/>
          <w:szCs w:val="16"/>
        </w:rPr>
        <w:t xml:space="preserve"> il programma allegato.</w:t>
      </w:r>
    </w:p>
    <w:p w:rsidR="009E2BBA" w:rsidRPr="009E2BBA" w:rsidRDefault="009E2BBA" w:rsidP="00A0483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826C88" w:rsidRPr="009E2BBA" w:rsidRDefault="00826C88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L’attivazione del corso da parte dell’Agenzia è subordinata al raggiungimento del numero min</w:t>
      </w:r>
      <w:r w:rsidR="00B9254A">
        <w:rPr>
          <w:rFonts w:cstheme="minorHAnsi"/>
          <w:color w:val="000000" w:themeColor="text1"/>
          <w:sz w:val="16"/>
          <w:szCs w:val="16"/>
        </w:rPr>
        <w:t>imo di iscrizioni pari a n. 8.</w:t>
      </w:r>
      <w:r w:rsidRPr="009E2BBA">
        <w:rPr>
          <w:rFonts w:cstheme="minorHAnsi"/>
          <w:color w:val="000000" w:themeColor="text1"/>
          <w:sz w:val="16"/>
          <w:szCs w:val="16"/>
        </w:rPr>
        <w:t xml:space="preserve"> Qualora non si raggiunga tale numero, il corso potrà essere annullato. In caso di riduzione del numero dei partecipanti, le condizioni didattiche e finanziarie non varieranno per gli utenti iscritti e partecipanti al corso.</w:t>
      </w:r>
    </w:p>
    <w:p w:rsidR="00826C88" w:rsidRPr="009E2BBA" w:rsidRDefault="00826C88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Per particolari esigenze organizzative o didattiche, l’Agenzia si riserva la facoltà di rinviare l’inizio del corso ,</w:t>
      </w:r>
      <w:r w:rsidR="007E3892">
        <w:rPr>
          <w:rFonts w:cstheme="minorHAnsi"/>
          <w:color w:val="000000" w:themeColor="text1"/>
          <w:sz w:val="16"/>
          <w:szCs w:val="16"/>
        </w:rPr>
        <w:t xml:space="preserve"> entro e non</w:t>
      </w:r>
      <w:r w:rsidRPr="009E2BBA">
        <w:rPr>
          <w:rFonts w:cstheme="minorHAnsi"/>
          <w:color w:val="000000" w:themeColor="text1"/>
          <w:sz w:val="16"/>
          <w:szCs w:val="16"/>
        </w:rPr>
        <w:t xml:space="preserve"> oltre i 30 giorni dalla data di avvio inizialmente prevista , dandone comunicazione scritta ai partecipanti.</w:t>
      </w:r>
    </w:p>
    <w:p w:rsidR="00826C88" w:rsidRPr="009E2BBA" w:rsidRDefault="00826C88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Copia della domanda di iscrizione al corso deve essere allegata al presente contratto e ne costituisce parte integrante e sostanziale.</w:t>
      </w:r>
    </w:p>
    <w:p w:rsidR="00826C88" w:rsidRPr="009E2BBA" w:rsidRDefault="00826C88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826C88" w:rsidRPr="009E2BBA" w:rsidRDefault="00826C88" w:rsidP="00A04838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9E2BBA">
        <w:rPr>
          <w:rFonts w:cstheme="minorHAnsi"/>
          <w:b/>
          <w:color w:val="000000" w:themeColor="text1"/>
          <w:sz w:val="16"/>
          <w:szCs w:val="16"/>
        </w:rPr>
        <w:t>4. Costo del corso e modalità di pagamento</w:t>
      </w:r>
    </w:p>
    <w:p w:rsidR="00A7634C" w:rsidRPr="009E2BBA" w:rsidRDefault="00826C88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 xml:space="preserve">Il costo complessivo di partecipazione al corso è di </w:t>
      </w:r>
      <w:r w:rsidR="00AF4B1D">
        <w:rPr>
          <w:rFonts w:cstheme="minorHAnsi"/>
          <w:b/>
          <w:color w:val="000000" w:themeColor="text1"/>
          <w:sz w:val="16"/>
          <w:szCs w:val="16"/>
        </w:rPr>
        <w:t>€. 40</w:t>
      </w:r>
      <w:r w:rsidRPr="009E2BBA">
        <w:rPr>
          <w:rFonts w:cstheme="minorHAnsi"/>
          <w:b/>
          <w:color w:val="000000" w:themeColor="text1"/>
          <w:sz w:val="16"/>
          <w:szCs w:val="16"/>
        </w:rPr>
        <w:t xml:space="preserve">0,00 </w:t>
      </w:r>
      <w:r w:rsidRPr="009E2BBA">
        <w:rPr>
          <w:rFonts w:cstheme="minorHAnsi"/>
          <w:color w:val="000000" w:themeColor="text1"/>
          <w:sz w:val="16"/>
          <w:szCs w:val="16"/>
        </w:rPr>
        <w:t xml:space="preserve">e comprende </w:t>
      </w:r>
      <w:r w:rsidR="00090EE6" w:rsidRPr="009E2BBA">
        <w:rPr>
          <w:rFonts w:cstheme="minorHAnsi"/>
          <w:color w:val="000000" w:themeColor="text1"/>
          <w:sz w:val="16"/>
          <w:szCs w:val="16"/>
        </w:rPr>
        <w:t>:</w:t>
      </w:r>
      <w:r w:rsidR="008E58C4" w:rsidRPr="009E2BBA">
        <w:rPr>
          <w:rFonts w:cstheme="minorHAnsi"/>
          <w:color w:val="000000" w:themeColor="text1"/>
          <w:sz w:val="16"/>
          <w:szCs w:val="16"/>
        </w:rPr>
        <w:t xml:space="preserve"> iscrizione, frequenza, </w:t>
      </w:r>
      <w:r w:rsidR="00734FF4" w:rsidRPr="009E2BBA">
        <w:rPr>
          <w:rFonts w:cstheme="minorHAnsi"/>
          <w:color w:val="000000" w:themeColor="text1"/>
          <w:sz w:val="16"/>
          <w:szCs w:val="16"/>
        </w:rPr>
        <w:t xml:space="preserve">stage, </w:t>
      </w:r>
      <w:r w:rsidR="008E58C4" w:rsidRPr="009E2BBA">
        <w:rPr>
          <w:rFonts w:cstheme="minorHAnsi"/>
          <w:color w:val="000000" w:themeColor="text1"/>
          <w:sz w:val="16"/>
          <w:szCs w:val="16"/>
        </w:rPr>
        <w:t>esame</w:t>
      </w:r>
      <w:r w:rsidRPr="009E2BBA">
        <w:rPr>
          <w:rFonts w:cstheme="minorHAnsi"/>
          <w:color w:val="000000" w:themeColor="text1"/>
          <w:sz w:val="16"/>
          <w:szCs w:val="16"/>
        </w:rPr>
        <w:t xml:space="preserve"> e </w:t>
      </w:r>
      <w:r w:rsidR="00090EE6" w:rsidRPr="009E2BBA">
        <w:rPr>
          <w:rFonts w:cstheme="minorHAnsi"/>
          <w:color w:val="000000" w:themeColor="text1"/>
          <w:sz w:val="16"/>
          <w:szCs w:val="16"/>
        </w:rPr>
        <w:t>attestato finale</w:t>
      </w:r>
      <w:r w:rsidR="005B7376" w:rsidRPr="009E2BBA">
        <w:rPr>
          <w:rFonts w:cstheme="minorHAnsi"/>
          <w:color w:val="000000" w:themeColor="text1"/>
          <w:sz w:val="16"/>
          <w:szCs w:val="16"/>
        </w:rPr>
        <w:t>. L</w:t>
      </w:r>
      <w:r w:rsidR="008E58C4" w:rsidRPr="009E2BBA">
        <w:rPr>
          <w:rFonts w:cstheme="minorHAnsi"/>
          <w:color w:val="000000" w:themeColor="text1"/>
          <w:sz w:val="16"/>
          <w:szCs w:val="16"/>
        </w:rPr>
        <w:t xml:space="preserve">a quota è comprensiva anche del  </w:t>
      </w:r>
      <w:r w:rsidRPr="009E2BBA">
        <w:rPr>
          <w:rFonts w:cstheme="minorHAnsi"/>
          <w:color w:val="000000" w:themeColor="text1"/>
          <w:sz w:val="16"/>
          <w:szCs w:val="16"/>
        </w:rPr>
        <w:t xml:space="preserve">materiale didattico </w:t>
      </w:r>
      <w:r w:rsidR="008E58C4" w:rsidRPr="009E2BBA">
        <w:rPr>
          <w:rFonts w:cstheme="minorHAnsi"/>
          <w:color w:val="000000" w:themeColor="text1"/>
          <w:sz w:val="16"/>
          <w:szCs w:val="16"/>
        </w:rPr>
        <w:t>necessario e viene fatturata IVA esente ai sensi dell’art 10.</w:t>
      </w:r>
      <w:r w:rsidR="005C2BC4">
        <w:rPr>
          <w:rFonts w:cstheme="minorHAnsi"/>
          <w:color w:val="000000" w:themeColor="text1"/>
          <w:sz w:val="16"/>
          <w:szCs w:val="16"/>
        </w:rPr>
        <w:t xml:space="preserve"> </w:t>
      </w:r>
      <w:r w:rsidR="005B7376" w:rsidRPr="009E2BBA">
        <w:rPr>
          <w:rFonts w:cstheme="minorHAnsi"/>
          <w:color w:val="000000" w:themeColor="text1"/>
          <w:sz w:val="16"/>
          <w:szCs w:val="16"/>
        </w:rPr>
        <w:t xml:space="preserve"> </w:t>
      </w:r>
      <w:r w:rsidR="00A7634C" w:rsidRPr="009E2BBA">
        <w:rPr>
          <w:rFonts w:cstheme="minorHAnsi"/>
          <w:color w:val="000000" w:themeColor="text1"/>
          <w:sz w:val="16"/>
          <w:szCs w:val="16"/>
        </w:rPr>
        <w:t xml:space="preserve">Il corrispettivo, pari a </w:t>
      </w:r>
      <w:r w:rsidR="00AF4B1D">
        <w:rPr>
          <w:rFonts w:cstheme="minorHAnsi"/>
          <w:b/>
          <w:color w:val="000000" w:themeColor="text1"/>
          <w:sz w:val="16"/>
          <w:szCs w:val="16"/>
        </w:rPr>
        <w:t>€. 40</w:t>
      </w:r>
      <w:r w:rsidR="00A7634C" w:rsidRPr="009E2BBA">
        <w:rPr>
          <w:rFonts w:cstheme="minorHAnsi"/>
          <w:b/>
          <w:color w:val="000000" w:themeColor="text1"/>
          <w:sz w:val="16"/>
          <w:szCs w:val="16"/>
        </w:rPr>
        <w:t>0,00</w:t>
      </w:r>
      <w:r w:rsidR="00A7634C" w:rsidRPr="009E2BBA">
        <w:rPr>
          <w:rFonts w:cstheme="minorHAnsi"/>
          <w:color w:val="000000" w:themeColor="text1"/>
          <w:sz w:val="16"/>
          <w:szCs w:val="16"/>
        </w:rPr>
        <w:t>, verrà liquidato secondo le seguenti modalità: il 50% entro e non o</w:t>
      </w:r>
      <w:r w:rsidR="005B7376" w:rsidRPr="009E2BBA">
        <w:rPr>
          <w:rFonts w:cstheme="minorHAnsi"/>
          <w:color w:val="000000" w:themeColor="text1"/>
          <w:sz w:val="16"/>
          <w:szCs w:val="16"/>
        </w:rPr>
        <w:t>ltre l’inizio del corso, mentre</w:t>
      </w:r>
      <w:r w:rsidR="00A7634C" w:rsidRPr="009E2BBA">
        <w:rPr>
          <w:rFonts w:cstheme="minorHAnsi"/>
          <w:color w:val="000000" w:themeColor="text1"/>
          <w:sz w:val="16"/>
          <w:szCs w:val="16"/>
        </w:rPr>
        <w:t xml:space="preserve"> il saldo </w:t>
      </w:r>
      <w:r w:rsidR="008E58C4" w:rsidRPr="009E2BBA">
        <w:rPr>
          <w:rFonts w:cstheme="minorHAnsi"/>
          <w:color w:val="000000" w:themeColor="text1"/>
          <w:sz w:val="16"/>
          <w:szCs w:val="16"/>
        </w:rPr>
        <w:t>prima dell’esame finale.</w:t>
      </w:r>
    </w:p>
    <w:p w:rsidR="00A7634C" w:rsidRPr="009E2BBA" w:rsidRDefault="00A7634C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A7634C" w:rsidRPr="009E2BBA" w:rsidRDefault="00A7634C" w:rsidP="00A04838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9E2BBA">
        <w:rPr>
          <w:rFonts w:cstheme="minorHAnsi"/>
          <w:b/>
          <w:color w:val="000000" w:themeColor="text1"/>
          <w:sz w:val="16"/>
          <w:szCs w:val="16"/>
        </w:rPr>
        <w:t>5. Esame finale e rilascio degli attestati</w:t>
      </w:r>
    </w:p>
    <w:p w:rsidR="00A7634C" w:rsidRPr="009E2BBA" w:rsidRDefault="00A7634C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Il partecipante è ammesso all’esame finale, qualora previsto, se ha frequentato almeno l’80% del percorso formativo</w:t>
      </w:r>
      <w:r w:rsidR="00734FF4" w:rsidRPr="009E2BBA">
        <w:rPr>
          <w:rFonts w:cstheme="minorHAnsi"/>
          <w:color w:val="000000" w:themeColor="text1"/>
          <w:sz w:val="16"/>
          <w:szCs w:val="16"/>
        </w:rPr>
        <w:t xml:space="preserve">, pari a </w:t>
      </w:r>
      <w:r w:rsidR="00C90EE9">
        <w:rPr>
          <w:rFonts w:cstheme="minorHAnsi"/>
          <w:color w:val="000000" w:themeColor="text1"/>
          <w:sz w:val="16"/>
          <w:szCs w:val="16"/>
        </w:rPr>
        <w:t>1</w:t>
      </w:r>
      <w:r w:rsidR="00734FF4" w:rsidRPr="009E2BBA">
        <w:rPr>
          <w:rFonts w:cstheme="minorHAnsi"/>
          <w:color w:val="000000" w:themeColor="text1"/>
          <w:sz w:val="16"/>
          <w:szCs w:val="16"/>
        </w:rPr>
        <w:t>2</w:t>
      </w:r>
      <w:r w:rsidR="00C90EE9">
        <w:rPr>
          <w:rFonts w:cstheme="minorHAnsi"/>
          <w:color w:val="000000" w:themeColor="text1"/>
          <w:sz w:val="16"/>
          <w:szCs w:val="16"/>
        </w:rPr>
        <w:t>0</w:t>
      </w:r>
      <w:r w:rsidR="00734FF4" w:rsidRPr="009E2BBA">
        <w:rPr>
          <w:rFonts w:cstheme="minorHAnsi"/>
          <w:color w:val="000000" w:themeColor="text1"/>
          <w:sz w:val="16"/>
          <w:szCs w:val="16"/>
        </w:rPr>
        <w:t xml:space="preserve"> ore</w:t>
      </w:r>
      <w:r w:rsidR="00533936" w:rsidRPr="009E2BBA">
        <w:rPr>
          <w:rFonts w:cstheme="minorHAnsi"/>
          <w:color w:val="000000" w:themeColor="text1"/>
          <w:sz w:val="16"/>
          <w:szCs w:val="16"/>
        </w:rPr>
        <w:t>.</w:t>
      </w:r>
    </w:p>
    <w:p w:rsidR="00A7634C" w:rsidRPr="009E2BBA" w:rsidRDefault="00A7634C" w:rsidP="00A04838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 xml:space="preserve">Al termine del corso sarà rilasciato al partecipante un </w:t>
      </w:r>
      <w:r w:rsidRPr="009E2BBA">
        <w:rPr>
          <w:rFonts w:cstheme="minorHAnsi"/>
          <w:b/>
          <w:color w:val="000000" w:themeColor="text1"/>
          <w:sz w:val="16"/>
          <w:szCs w:val="16"/>
        </w:rPr>
        <w:t>attestato di frequenza con profitto.</w:t>
      </w:r>
    </w:p>
    <w:p w:rsidR="00A7634C" w:rsidRPr="009E2BBA" w:rsidRDefault="00A7634C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Per il rilascio dell’attestato è fatto obbligo di applicare la marca da bollo, come previsto dalla legge per le Certificazioni pubbliche.</w:t>
      </w:r>
    </w:p>
    <w:p w:rsidR="00913F96" w:rsidRPr="009E2BBA" w:rsidRDefault="00913F96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913F96" w:rsidRPr="009E2BBA" w:rsidRDefault="00913F96" w:rsidP="00A04838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9E2BBA">
        <w:rPr>
          <w:rFonts w:cstheme="minorHAnsi"/>
          <w:b/>
          <w:color w:val="000000" w:themeColor="text1"/>
          <w:sz w:val="16"/>
          <w:szCs w:val="16"/>
        </w:rPr>
        <w:t>6. Recesso e dimissioni</w:t>
      </w:r>
    </w:p>
    <w:p w:rsidR="00A7634C" w:rsidRPr="009E2BBA" w:rsidRDefault="003D6959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 xml:space="preserve">E’ attribuita al partecipante la facoltà di recedere dal contratto, e quindi alla iscrizione al corso, entro e non oltre 10 (dieci) giorni prima dell’inizio dello stesso, anticipando la decisione del recesso tramite e-mail all’indirizzo </w:t>
      </w:r>
      <w:hyperlink r:id="rId14" w:history="1">
        <w:r w:rsidR="00355A3E" w:rsidRPr="00355A3E">
          <w:rPr>
            <w:rStyle w:val="Collegamentoipertestuale"/>
            <w:rFonts w:ascii="Calibri" w:hAnsi="Calibri" w:cs="Calibri"/>
            <w:b/>
            <w:i/>
            <w:sz w:val="16"/>
            <w:szCs w:val="16"/>
          </w:rPr>
          <w:t>multiform.zagarise</w:t>
        </w:r>
        <w:r w:rsidR="00355A3E" w:rsidRPr="00844A18">
          <w:rPr>
            <w:rStyle w:val="Collegamentoipertestuale"/>
            <w:rFonts w:ascii="Calibri" w:hAnsi="Calibri" w:cs="Calibri"/>
            <w:b/>
            <w:i/>
            <w:sz w:val="16"/>
            <w:szCs w:val="16"/>
            <w:lang w:val="de-DE"/>
          </w:rPr>
          <w:t>@gmail.com</w:t>
        </w:r>
      </w:hyperlink>
      <w:r w:rsidRPr="009E2BBA">
        <w:rPr>
          <w:rFonts w:cstheme="minorHAnsi"/>
          <w:i/>
          <w:color w:val="0070C0"/>
          <w:sz w:val="16"/>
          <w:szCs w:val="16"/>
        </w:rPr>
        <w:t xml:space="preserve"> </w:t>
      </w:r>
      <w:r w:rsidRPr="009E2BBA">
        <w:rPr>
          <w:rFonts w:cstheme="minorHAnsi"/>
          <w:color w:val="000000" w:themeColor="text1"/>
          <w:sz w:val="16"/>
          <w:szCs w:val="16"/>
        </w:rPr>
        <w:t>e confermando con lettera raccomandata con avviso di ricevimento oppure tramite PEC</w:t>
      </w:r>
      <w:r w:rsidR="00355A3E">
        <w:rPr>
          <w:rFonts w:cstheme="minorHAnsi"/>
          <w:color w:val="000000" w:themeColor="text1"/>
          <w:sz w:val="16"/>
          <w:szCs w:val="16"/>
        </w:rPr>
        <w:t xml:space="preserve"> </w:t>
      </w:r>
      <w:hyperlink r:id="rId15" w:history="1">
        <w:r w:rsidR="00355A3E" w:rsidRPr="00844A18">
          <w:rPr>
            <w:rStyle w:val="Collegamentoipertestuale"/>
            <w:rFonts w:ascii="Calibri" w:hAnsi="Calibri" w:cs="Calibri"/>
            <w:b/>
            <w:i/>
            <w:sz w:val="16"/>
            <w:szCs w:val="16"/>
          </w:rPr>
          <w:t>multiform2017@pec.it</w:t>
        </w:r>
      </w:hyperlink>
      <w:r w:rsidRPr="009E2BBA">
        <w:rPr>
          <w:rFonts w:cstheme="minorHAnsi"/>
          <w:color w:val="000000" w:themeColor="text1"/>
          <w:sz w:val="16"/>
          <w:szCs w:val="16"/>
        </w:rPr>
        <w:t>.</w:t>
      </w:r>
    </w:p>
    <w:p w:rsidR="003D6959" w:rsidRPr="009E2BBA" w:rsidRDefault="003D6959" w:rsidP="00A04838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 xml:space="preserve">L’Agenzia si impegna, in tale ipotesi, a restituire la somma versata come anticipo, entro 30 giorni dal ricevimento della comunicazione del recesso. </w:t>
      </w:r>
      <w:r w:rsidRPr="009E2BBA">
        <w:rPr>
          <w:rFonts w:cstheme="minorHAnsi"/>
          <w:b/>
          <w:color w:val="000000" w:themeColor="text1"/>
          <w:sz w:val="16"/>
          <w:szCs w:val="16"/>
        </w:rPr>
        <w:t>Qualora tale comunicazione venga effettuata tardivamente rispetto alla data prevista , non vi sarà alcuna restituzione della quota versata a titolo di anticipo.</w:t>
      </w:r>
    </w:p>
    <w:p w:rsidR="003D6959" w:rsidRPr="009E2BBA" w:rsidRDefault="003D6959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In caso di dimissioni successive all’inizio del corso, il partecipante non otterrà rimborso delle quote versate secondo le modalità previste dall’Agenzia.</w:t>
      </w:r>
    </w:p>
    <w:p w:rsidR="003D6959" w:rsidRPr="009E2BBA" w:rsidRDefault="003D6959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Solo in caso di impedimento grave e comprovato da debita certificazione, al partecipante verrà restituita la quota pari al 50% di quanto al momento versato.</w:t>
      </w:r>
    </w:p>
    <w:p w:rsidR="003D6959" w:rsidRPr="009E2BBA" w:rsidRDefault="003D6959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Qualora l’Amministrazione regionale revochi il riconoscimento del percorso formativo al partecipante è riconosciuta la possibilità di recedere dal contratto e di ottenere la restituzione della somma versata per la partecipazione al percorso stesso.</w:t>
      </w:r>
    </w:p>
    <w:p w:rsidR="003D6959" w:rsidRPr="009E2BBA" w:rsidRDefault="003D6959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3D6959" w:rsidRPr="009E2BBA" w:rsidRDefault="003D6959" w:rsidP="00A04838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9E2BBA">
        <w:rPr>
          <w:rFonts w:cstheme="minorHAnsi"/>
          <w:b/>
          <w:color w:val="000000" w:themeColor="text1"/>
          <w:sz w:val="16"/>
          <w:szCs w:val="16"/>
        </w:rPr>
        <w:t>7. Ulteriori adempimenti</w:t>
      </w:r>
    </w:p>
    <w:p w:rsidR="003D6959" w:rsidRPr="009E2BBA" w:rsidRDefault="003D6959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 xml:space="preserve">L’Agenzia, altresì, si impegna a far conoscere al partecipante gli obblighi regionali vigenti in materia, tra cui quelli relativi </w:t>
      </w:r>
      <w:r w:rsidR="00B3614C" w:rsidRPr="009E2BBA">
        <w:rPr>
          <w:rFonts w:cstheme="minorHAnsi"/>
          <w:color w:val="000000" w:themeColor="text1"/>
          <w:sz w:val="16"/>
          <w:szCs w:val="16"/>
        </w:rPr>
        <w:t>al controllo di competenza della Regione Calabria.</w:t>
      </w:r>
    </w:p>
    <w:p w:rsidR="00B3614C" w:rsidRPr="009E2BBA" w:rsidRDefault="00B3614C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B3614C" w:rsidRPr="009E2BBA" w:rsidRDefault="00B3614C" w:rsidP="00A04838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9E2BBA">
        <w:rPr>
          <w:rFonts w:cstheme="minorHAnsi"/>
          <w:b/>
          <w:color w:val="000000" w:themeColor="text1"/>
          <w:sz w:val="16"/>
          <w:szCs w:val="16"/>
        </w:rPr>
        <w:t>8. Foro competente</w:t>
      </w:r>
    </w:p>
    <w:p w:rsidR="00B3614C" w:rsidRPr="009E2BBA" w:rsidRDefault="00B3614C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In caso di controversia derivante  dal presente contratto la competenza giuridica è il Foro del luogo si stipula del contratto stesso.</w:t>
      </w:r>
    </w:p>
    <w:p w:rsidR="00B3614C" w:rsidRPr="009E2BBA" w:rsidRDefault="00B3614C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B3614C" w:rsidRPr="009E2BBA" w:rsidRDefault="00B3614C" w:rsidP="00A04838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 xml:space="preserve">Il presente contratto si compone di numero </w:t>
      </w:r>
      <w:r w:rsidR="00671805">
        <w:rPr>
          <w:rFonts w:cstheme="minorHAnsi"/>
          <w:color w:val="000000" w:themeColor="text1"/>
          <w:sz w:val="16"/>
          <w:szCs w:val="16"/>
        </w:rPr>
        <w:t>2</w:t>
      </w:r>
      <w:r w:rsidRPr="009E2BBA">
        <w:rPr>
          <w:rFonts w:cstheme="minorHAnsi"/>
          <w:color w:val="000000" w:themeColor="text1"/>
          <w:sz w:val="16"/>
          <w:szCs w:val="16"/>
        </w:rPr>
        <w:t xml:space="preserve"> (</w:t>
      </w:r>
      <w:r w:rsidR="00671805">
        <w:rPr>
          <w:rFonts w:cstheme="minorHAnsi"/>
          <w:color w:val="000000" w:themeColor="text1"/>
          <w:sz w:val="16"/>
          <w:szCs w:val="16"/>
        </w:rPr>
        <w:t>due</w:t>
      </w:r>
      <w:r w:rsidRPr="009E2BBA">
        <w:rPr>
          <w:rFonts w:cstheme="minorHAnsi"/>
          <w:color w:val="000000" w:themeColor="text1"/>
          <w:sz w:val="16"/>
          <w:szCs w:val="16"/>
        </w:rPr>
        <w:t>) pagine , e dei seguenti allegati:</w:t>
      </w:r>
    </w:p>
    <w:p w:rsidR="00B3614C" w:rsidRPr="009E2BBA" w:rsidRDefault="00B3614C" w:rsidP="00B3614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Domanda di iscrizione al corso;</w:t>
      </w:r>
    </w:p>
    <w:p w:rsidR="00B3614C" w:rsidRPr="009E2BBA" w:rsidRDefault="00B3614C" w:rsidP="00B3614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Programma del corso;</w:t>
      </w:r>
    </w:p>
    <w:p w:rsidR="00B3614C" w:rsidRPr="009E2BBA" w:rsidRDefault="00B3614C" w:rsidP="00B3614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Calendario attività formative e non formative.</w:t>
      </w:r>
    </w:p>
    <w:p w:rsidR="008E58C4" w:rsidRPr="009E2BBA" w:rsidRDefault="008E58C4" w:rsidP="00B3614C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8E58C4" w:rsidRPr="009E2BBA" w:rsidRDefault="008E58C4" w:rsidP="00B3614C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8E58C4" w:rsidRPr="009E2BBA" w:rsidRDefault="008E58C4" w:rsidP="00B3614C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B3614C" w:rsidRPr="009E2BBA" w:rsidRDefault="00B3614C" w:rsidP="00B3614C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  <w:r w:rsidRPr="009E2BBA">
        <w:rPr>
          <w:rFonts w:cstheme="minorHAnsi"/>
          <w:b/>
          <w:color w:val="000000" w:themeColor="text1"/>
          <w:sz w:val="16"/>
          <w:szCs w:val="16"/>
        </w:rPr>
        <w:t>Letto, approvato e sottoscritto.</w:t>
      </w:r>
    </w:p>
    <w:p w:rsidR="0083675A" w:rsidRPr="009E2BBA" w:rsidRDefault="0083675A" w:rsidP="00B3614C">
      <w:pPr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</w:p>
    <w:p w:rsidR="00B3614C" w:rsidRPr="009E2BBA" w:rsidRDefault="00B3614C" w:rsidP="00B3614C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B3614C" w:rsidRPr="009E2BBA" w:rsidRDefault="00B3614C" w:rsidP="00B3614C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>Luogo______________________ Data ______________________</w:t>
      </w:r>
    </w:p>
    <w:p w:rsidR="00B3614C" w:rsidRPr="009E2BBA" w:rsidRDefault="00B3614C" w:rsidP="00B3614C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 xml:space="preserve">     </w:t>
      </w:r>
    </w:p>
    <w:p w:rsidR="00B3614C" w:rsidRPr="009E2BBA" w:rsidRDefault="00B3614C" w:rsidP="00B3614C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B3614C" w:rsidRPr="009E2BBA" w:rsidRDefault="00B3614C" w:rsidP="00B3614C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B3614C" w:rsidRPr="009E2BBA" w:rsidRDefault="00B3614C" w:rsidP="00B3614C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B3614C" w:rsidRPr="009E2BBA" w:rsidRDefault="00B3614C" w:rsidP="00B3614C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 xml:space="preserve">       Firma Legale Rappresentante dell’Agenzia                                                          Firma del Partecipante</w:t>
      </w:r>
    </w:p>
    <w:p w:rsidR="008E58C4" w:rsidRPr="009E2BBA" w:rsidRDefault="008E58C4" w:rsidP="00B3614C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B3614C" w:rsidRPr="009E2BBA" w:rsidRDefault="00B3614C" w:rsidP="00B3614C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9E2BBA">
        <w:rPr>
          <w:rFonts w:cstheme="minorHAnsi"/>
          <w:color w:val="000000" w:themeColor="text1"/>
          <w:sz w:val="16"/>
          <w:szCs w:val="16"/>
        </w:rPr>
        <w:t xml:space="preserve">     _________________________________                                                  __________________________</w:t>
      </w:r>
    </w:p>
    <w:p w:rsidR="00B3614C" w:rsidRPr="009E2BBA" w:rsidRDefault="00B3614C" w:rsidP="00B3614C">
      <w:pPr>
        <w:pStyle w:val="Paragrafoelenco"/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B3614C" w:rsidRPr="00B3614C" w:rsidRDefault="00B3614C" w:rsidP="00B3614C">
      <w:pPr>
        <w:pStyle w:val="Paragrafoelenco"/>
        <w:spacing w:after="0" w:line="240" w:lineRule="auto"/>
        <w:jc w:val="both"/>
        <w:rPr>
          <w:rFonts w:cstheme="minorHAnsi"/>
          <w:i/>
          <w:color w:val="000000" w:themeColor="text1"/>
        </w:rPr>
      </w:pPr>
    </w:p>
    <w:p w:rsidR="00A7634C" w:rsidRPr="00A7634C" w:rsidRDefault="00A7634C" w:rsidP="00A04838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9944AB" w:rsidRPr="009944AB" w:rsidRDefault="009944AB" w:rsidP="00A04838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9944AB" w:rsidRPr="009944AB" w:rsidRDefault="009944AB" w:rsidP="00A04838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F84651" w:rsidRPr="004F5671" w:rsidRDefault="00F84651" w:rsidP="00A04838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84651" w:rsidRPr="004F5671" w:rsidRDefault="00F84651" w:rsidP="00A04838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84651" w:rsidRPr="004F5671" w:rsidRDefault="00F84651" w:rsidP="00F84651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84651" w:rsidRPr="0013153E" w:rsidRDefault="00F84651" w:rsidP="00F84651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84651" w:rsidRPr="0013153E" w:rsidRDefault="00F84651" w:rsidP="00F84651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14CB" w:rsidRPr="00225EB3" w:rsidRDefault="00F84651" w:rsidP="00A614C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13153E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F84651" w:rsidRPr="00225EB3" w:rsidRDefault="00F84651" w:rsidP="00F84651">
      <w:pPr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F84651" w:rsidRPr="00225EB3" w:rsidSect="00927D01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C8" w:rsidRDefault="006508C8" w:rsidP="0010010E">
      <w:pPr>
        <w:spacing w:after="0" w:line="240" w:lineRule="auto"/>
      </w:pPr>
      <w:r>
        <w:separator/>
      </w:r>
    </w:p>
  </w:endnote>
  <w:endnote w:type="continuationSeparator" w:id="0">
    <w:p w:rsidR="006508C8" w:rsidRDefault="006508C8" w:rsidP="0010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C8" w:rsidRDefault="006508C8" w:rsidP="0010010E">
      <w:pPr>
        <w:spacing w:after="0" w:line="240" w:lineRule="auto"/>
      </w:pPr>
      <w:r>
        <w:separator/>
      </w:r>
    </w:p>
  </w:footnote>
  <w:footnote w:type="continuationSeparator" w:id="0">
    <w:p w:rsidR="006508C8" w:rsidRDefault="006508C8" w:rsidP="0010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BA" w:rsidRPr="004811F3" w:rsidRDefault="00815EBA" w:rsidP="00284549">
    <w:pPr>
      <w:pStyle w:val="Intestazione"/>
      <w:tabs>
        <w:tab w:val="clear" w:pos="4819"/>
        <w:tab w:val="clear" w:pos="9638"/>
        <w:tab w:val="left" w:pos="8402"/>
      </w:tabs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767"/>
    <w:multiLevelType w:val="hybridMultilevel"/>
    <w:tmpl w:val="BC64D364"/>
    <w:lvl w:ilvl="0" w:tplc="945E42B2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3436"/>
    <w:multiLevelType w:val="hybridMultilevel"/>
    <w:tmpl w:val="7446387C"/>
    <w:lvl w:ilvl="0" w:tplc="945E42B2">
      <w:start w:val="1"/>
      <w:numFmt w:val="bullet"/>
      <w:lvlText w:val=""/>
      <w:lvlJc w:val="right"/>
      <w:pPr>
        <w:ind w:left="6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5" w:hanging="360"/>
      </w:pPr>
      <w:rPr>
        <w:rFonts w:ascii="Wingdings" w:hAnsi="Wingdings" w:hint="default"/>
      </w:rPr>
    </w:lvl>
  </w:abstractNum>
  <w:abstractNum w:abstractNumId="2">
    <w:nsid w:val="3E8413A9"/>
    <w:multiLevelType w:val="hybridMultilevel"/>
    <w:tmpl w:val="E0B03BC2"/>
    <w:lvl w:ilvl="0" w:tplc="945E42B2">
      <w:start w:val="1"/>
      <w:numFmt w:val="bullet"/>
      <w:lvlText w:val=""/>
      <w:lvlJc w:val="right"/>
      <w:pPr>
        <w:ind w:left="1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3">
    <w:nsid w:val="5B517363"/>
    <w:multiLevelType w:val="hybridMultilevel"/>
    <w:tmpl w:val="6EF89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045B6"/>
    <w:multiLevelType w:val="hybridMultilevel"/>
    <w:tmpl w:val="A2FC3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20A0A"/>
    <w:multiLevelType w:val="hybridMultilevel"/>
    <w:tmpl w:val="B29C9018"/>
    <w:lvl w:ilvl="0" w:tplc="8A8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821C4"/>
    <w:multiLevelType w:val="hybridMultilevel"/>
    <w:tmpl w:val="2EAE1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4F9"/>
    <w:rsid w:val="000025AE"/>
    <w:rsid w:val="00016F3A"/>
    <w:rsid w:val="0002615A"/>
    <w:rsid w:val="000452DB"/>
    <w:rsid w:val="000517EE"/>
    <w:rsid w:val="00054EF6"/>
    <w:rsid w:val="00062683"/>
    <w:rsid w:val="00066F92"/>
    <w:rsid w:val="00073890"/>
    <w:rsid w:val="00076A6D"/>
    <w:rsid w:val="00077086"/>
    <w:rsid w:val="00082B63"/>
    <w:rsid w:val="00090EE6"/>
    <w:rsid w:val="00097552"/>
    <w:rsid w:val="000A7952"/>
    <w:rsid w:val="000C74A9"/>
    <w:rsid w:val="000C76AD"/>
    <w:rsid w:val="000D7E18"/>
    <w:rsid w:val="000F2199"/>
    <w:rsid w:val="0010010E"/>
    <w:rsid w:val="00104CDE"/>
    <w:rsid w:val="00115D26"/>
    <w:rsid w:val="00116374"/>
    <w:rsid w:val="0013153E"/>
    <w:rsid w:val="00142187"/>
    <w:rsid w:val="001658B2"/>
    <w:rsid w:val="001834AD"/>
    <w:rsid w:val="001C5558"/>
    <w:rsid w:val="001D1043"/>
    <w:rsid w:val="001D6F73"/>
    <w:rsid w:val="00204F73"/>
    <w:rsid w:val="0022454D"/>
    <w:rsid w:val="00225EB3"/>
    <w:rsid w:val="00237505"/>
    <w:rsid w:val="00264D75"/>
    <w:rsid w:val="00271204"/>
    <w:rsid w:val="00284549"/>
    <w:rsid w:val="002B1E43"/>
    <w:rsid w:val="002B74F9"/>
    <w:rsid w:val="002C6B51"/>
    <w:rsid w:val="002E5AEC"/>
    <w:rsid w:val="002E5F16"/>
    <w:rsid w:val="002F199A"/>
    <w:rsid w:val="003121AA"/>
    <w:rsid w:val="0033135C"/>
    <w:rsid w:val="003333DA"/>
    <w:rsid w:val="00335299"/>
    <w:rsid w:val="00355A3E"/>
    <w:rsid w:val="003752F9"/>
    <w:rsid w:val="0039082F"/>
    <w:rsid w:val="003A7D70"/>
    <w:rsid w:val="003B6861"/>
    <w:rsid w:val="003D6959"/>
    <w:rsid w:val="003E0800"/>
    <w:rsid w:val="003F0F4D"/>
    <w:rsid w:val="003F4B1C"/>
    <w:rsid w:val="00407930"/>
    <w:rsid w:val="004137A2"/>
    <w:rsid w:val="004207FF"/>
    <w:rsid w:val="004276A1"/>
    <w:rsid w:val="004811F3"/>
    <w:rsid w:val="004D7679"/>
    <w:rsid w:val="004E447E"/>
    <w:rsid w:val="004F5671"/>
    <w:rsid w:val="004F6F1E"/>
    <w:rsid w:val="004F7B92"/>
    <w:rsid w:val="00514871"/>
    <w:rsid w:val="00522C75"/>
    <w:rsid w:val="0052407F"/>
    <w:rsid w:val="00533936"/>
    <w:rsid w:val="00552078"/>
    <w:rsid w:val="005524C8"/>
    <w:rsid w:val="005728AA"/>
    <w:rsid w:val="0057401D"/>
    <w:rsid w:val="005912F7"/>
    <w:rsid w:val="005B6E65"/>
    <w:rsid w:val="005B7376"/>
    <w:rsid w:val="005C2BC4"/>
    <w:rsid w:val="005D2CE8"/>
    <w:rsid w:val="00600081"/>
    <w:rsid w:val="00644DD8"/>
    <w:rsid w:val="006508C8"/>
    <w:rsid w:val="00671805"/>
    <w:rsid w:val="006836C4"/>
    <w:rsid w:val="006913B7"/>
    <w:rsid w:val="00694B0A"/>
    <w:rsid w:val="006D655F"/>
    <w:rsid w:val="006F27E1"/>
    <w:rsid w:val="006F2FDB"/>
    <w:rsid w:val="00710974"/>
    <w:rsid w:val="00734FF4"/>
    <w:rsid w:val="007613C6"/>
    <w:rsid w:val="00774D1C"/>
    <w:rsid w:val="007B60E7"/>
    <w:rsid w:val="007C0012"/>
    <w:rsid w:val="007E3892"/>
    <w:rsid w:val="00815859"/>
    <w:rsid w:val="00815EBA"/>
    <w:rsid w:val="008232C0"/>
    <w:rsid w:val="00826C88"/>
    <w:rsid w:val="0083675A"/>
    <w:rsid w:val="00847E04"/>
    <w:rsid w:val="008574F9"/>
    <w:rsid w:val="00861A04"/>
    <w:rsid w:val="00866390"/>
    <w:rsid w:val="00877038"/>
    <w:rsid w:val="008822CC"/>
    <w:rsid w:val="00893B4B"/>
    <w:rsid w:val="0089777A"/>
    <w:rsid w:val="008A7345"/>
    <w:rsid w:val="008B2632"/>
    <w:rsid w:val="008E00BC"/>
    <w:rsid w:val="008E02CE"/>
    <w:rsid w:val="008E58C4"/>
    <w:rsid w:val="008E58E9"/>
    <w:rsid w:val="00905D07"/>
    <w:rsid w:val="0091342F"/>
    <w:rsid w:val="00913F96"/>
    <w:rsid w:val="00927D01"/>
    <w:rsid w:val="009367D0"/>
    <w:rsid w:val="00945572"/>
    <w:rsid w:val="00962E33"/>
    <w:rsid w:val="00990CB4"/>
    <w:rsid w:val="009944AB"/>
    <w:rsid w:val="009A0448"/>
    <w:rsid w:val="009A2893"/>
    <w:rsid w:val="009D4581"/>
    <w:rsid w:val="009E2BBA"/>
    <w:rsid w:val="009E36FD"/>
    <w:rsid w:val="00A04838"/>
    <w:rsid w:val="00A21031"/>
    <w:rsid w:val="00A22552"/>
    <w:rsid w:val="00A24DAC"/>
    <w:rsid w:val="00A336E8"/>
    <w:rsid w:val="00A37F3D"/>
    <w:rsid w:val="00A57110"/>
    <w:rsid w:val="00A614CB"/>
    <w:rsid w:val="00A67FC0"/>
    <w:rsid w:val="00A75139"/>
    <w:rsid w:val="00A7634C"/>
    <w:rsid w:val="00AB13AE"/>
    <w:rsid w:val="00AC273D"/>
    <w:rsid w:val="00AC4AE7"/>
    <w:rsid w:val="00AC5EC6"/>
    <w:rsid w:val="00AF1ADD"/>
    <w:rsid w:val="00AF4B1D"/>
    <w:rsid w:val="00AF4CCD"/>
    <w:rsid w:val="00B01EAE"/>
    <w:rsid w:val="00B0433F"/>
    <w:rsid w:val="00B1356F"/>
    <w:rsid w:val="00B30354"/>
    <w:rsid w:val="00B3614C"/>
    <w:rsid w:val="00B44A65"/>
    <w:rsid w:val="00B9254A"/>
    <w:rsid w:val="00BB6A83"/>
    <w:rsid w:val="00BD2605"/>
    <w:rsid w:val="00BE130E"/>
    <w:rsid w:val="00BE4D52"/>
    <w:rsid w:val="00C205F9"/>
    <w:rsid w:val="00C25F91"/>
    <w:rsid w:val="00C33B2D"/>
    <w:rsid w:val="00C41004"/>
    <w:rsid w:val="00C61CA9"/>
    <w:rsid w:val="00C70B1E"/>
    <w:rsid w:val="00C83855"/>
    <w:rsid w:val="00C90EE9"/>
    <w:rsid w:val="00CA71F1"/>
    <w:rsid w:val="00CB5F97"/>
    <w:rsid w:val="00CC2E8F"/>
    <w:rsid w:val="00CD3129"/>
    <w:rsid w:val="00CD6457"/>
    <w:rsid w:val="00D12281"/>
    <w:rsid w:val="00D25F0B"/>
    <w:rsid w:val="00D345C8"/>
    <w:rsid w:val="00D402F1"/>
    <w:rsid w:val="00D430A8"/>
    <w:rsid w:val="00D4488F"/>
    <w:rsid w:val="00D53C5E"/>
    <w:rsid w:val="00D63D1C"/>
    <w:rsid w:val="00D804CB"/>
    <w:rsid w:val="00D84D9D"/>
    <w:rsid w:val="00DA318F"/>
    <w:rsid w:val="00DC0999"/>
    <w:rsid w:val="00DD6045"/>
    <w:rsid w:val="00E05F5B"/>
    <w:rsid w:val="00E33AB3"/>
    <w:rsid w:val="00E37E96"/>
    <w:rsid w:val="00E43CF7"/>
    <w:rsid w:val="00E53B60"/>
    <w:rsid w:val="00E550AF"/>
    <w:rsid w:val="00E653B1"/>
    <w:rsid w:val="00E73848"/>
    <w:rsid w:val="00E863D5"/>
    <w:rsid w:val="00E907F0"/>
    <w:rsid w:val="00EA1808"/>
    <w:rsid w:val="00EB59BD"/>
    <w:rsid w:val="00EF7EE4"/>
    <w:rsid w:val="00F05533"/>
    <w:rsid w:val="00F13FE1"/>
    <w:rsid w:val="00F22FF3"/>
    <w:rsid w:val="00F84651"/>
    <w:rsid w:val="00F915A4"/>
    <w:rsid w:val="00FA42D5"/>
    <w:rsid w:val="00FB445D"/>
    <w:rsid w:val="00FB6F29"/>
    <w:rsid w:val="00FD5794"/>
    <w:rsid w:val="00FE3A0C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4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53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00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010E"/>
  </w:style>
  <w:style w:type="paragraph" w:styleId="Pidipagina">
    <w:name w:val="footer"/>
    <w:basedOn w:val="Normale"/>
    <w:link w:val="PidipaginaCarattere"/>
    <w:uiPriority w:val="99"/>
    <w:semiHidden/>
    <w:unhideWhenUsed/>
    <w:rsid w:val="00100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010E"/>
  </w:style>
  <w:style w:type="character" w:styleId="Collegamentoipertestuale">
    <w:name w:val="Hyperlink"/>
    <w:basedOn w:val="Carpredefinitoparagrafo"/>
    <w:uiPriority w:val="99"/>
    <w:unhideWhenUsed/>
    <w:rsid w:val="00AC5EC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7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ltiform2017@pec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ultiformzagaris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multiform2017@pec.it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ultiform.zagaris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7F18-9676-4F6A-85D5-5B73DB90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winet</cp:lastModifiedBy>
  <cp:revision>37</cp:revision>
  <cp:lastPrinted>2018-09-03T19:26:00Z</cp:lastPrinted>
  <dcterms:created xsi:type="dcterms:W3CDTF">2016-06-01T14:38:00Z</dcterms:created>
  <dcterms:modified xsi:type="dcterms:W3CDTF">2018-10-06T15:27:00Z</dcterms:modified>
</cp:coreProperties>
</file>